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C1371" w14:textId="77777777" w:rsidR="00F32B5A" w:rsidRDefault="00F32B5A" w:rsidP="00F32B5A">
      <w:pPr>
        <w:ind w:left="-426"/>
        <w:rPr>
          <w:rFonts w:ascii="Arial" w:hAnsi="Arial" w:cs="Arial"/>
          <w:b/>
          <w:bCs/>
          <w:sz w:val="44"/>
        </w:rPr>
      </w:pPr>
      <w:bookmarkStart w:id="0" w:name="_GoBack"/>
      <w:bookmarkEnd w:id="0"/>
    </w:p>
    <w:p w14:paraId="2A72C6D2" w14:textId="77777777" w:rsidR="00F32B5A" w:rsidRDefault="00F32B5A" w:rsidP="00F32B5A">
      <w:pPr>
        <w:ind w:left="-426"/>
        <w:rPr>
          <w:rFonts w:ascii="Arial" w:hAnsi="Arial" w:cs="Arial"/>
          <w:b/>
          <w:bCs/>
          <w:sz w:val="44"/>
        </w:rPr>
      </w:pPr>
    </w:p>
    <w:p w14:paraId="10422801" w14:textId="77777777" w:rsidR="00F32B5A" w:rsidRDefault="00F32B5A" w:rsidP="00F32B5A">
      <w:pPr>
        <w:ind w:left="-426"/>
        <w:rPr>
          <w:rFonts w:ascii="Arial" w:hAnsi="Arial" w:cs="Arial"/>
          <w:b/>
          <w:bCs/>
          <w:sz w:val="44"/>
        </w:rPr>
      </w:pPr>
    </w:p>
    <w:p w14:paraId="55056D4D" w14:textId="77777777" w:rsidR="00F32B5A" w:rsidRDefault="00F32B5A" w:rsidP="00F32B5A">
      <w:pPr>
        <w:ind w:left="-426"/>
        <w:rPr>
          <w:rFonts w:ascii="Arial" w:hAnsi="Arial" w:cs="Arial"/>
          <w:b/>
          <w:bCs/>
          <w:sz w:val="44"/>
        </w:rPr>
      </w:pPr>
    </w:p>
    <w:p w14:paraId="4C3F12FD" w14:textId="77777777" w:rsidR="00F32B5A" w:rsidRDefault="00F32B5A" w:rsidP="00F32B5A">
      <w:pPr>
        <w:ind w:left="-426"/>
        <w:jc w:val="center"/>
        <w:rPr>
          <w:rFonts w:ascii="Arial" w:hAnsi="Arial" w:cs="Arial"/>
          <w:b/>
          <w:bCs/>
          <w:sz w:val="44"/>
        </w:rPr>
      </w:pPr>
    </w:p>
    <w:p w14:paraId="2AC862F5" w14:textId="77777777" w:rsidR="00F32B5A" w:rsidRDefault="00F32B5A" w:rsidP="00F32B5A">
      <w:pPr>
        <w:ind w:left="-426"/>
        <w:jc w:val="center"/>
        <w:rPr>
          <w:rFonts w:ascii="Arial" w:hAnsi="Arial" w:cs="Arial"/>
          <w:b/>
          <w:bCs/>
          <w:sz w:val="44"/>
        </w:rPr>
      </w:pPr>
    </w:p>
    <w:p w14:paraId="64890BD2" w14:textId="77777777" w:rsidR="00F32B5A" w:rsidRDefault="00F32B5A" w:rsidP="00F32B5A">
      <w:pPr>
        <w:ind w:left="-426"/>
        <w:jc w:val="center"/>
        <w:rPr>
          <w:rFonts w:ascii="Arial" w:hAnsi="Arial" w:cs="Arial"/>
          <w:b/>
          <w:bCs/>
          <w:sz w:val="44"/>
        </w:rPr>
      </w:pPr>
    </w:p>
    <w:p w14:paraId="789767AE" w14:textId="1976797D" w:rsidR="00F32B5A" w:rsidRPr="00B616E5" w:rsidRDefault="0018346F" w:rsidP="00F32B5A">
      <w:pPr>
        <w:ind w:left="-426" w:right="-188"/>
        <w:jc w:val="center"/>
        <w:rPr>
          <w:rFonts w:ascii="Arial" w:hAnsi="Arial" w:cs="Arial"/>
          <w:b/>
          <w:bCs/>
          <w:sz w:val="44"/>
        </w:rPr>
      </w:pPr>
      <w:r>
        <w:rPr>
          <w:rFonts w:ascii="Arial" w:hAnsi="Arial" w:cs="Arial"/>
          <w:b/>
          <w:bCs/>
          <w:noProof/>
          <w:sz w:val="44"/>
        </w:rPr>
        <w:drawing>
          <wp:inline distT="0" distB="0" distL="0" distR="0" wp14:anchorId="711F81B4" wp14:editId="5C3DF6E3">
            <wp:extent cx="5731510" cy="1628775"/>
            <wp:effectExtent l="0" t="0" r="2540" b="9525"/>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2-PM-Logo-04.jpg"/>
                    <pic:cNvPicPr/>
                  </pic:nvPicPr>
                  <pic:blipFill>
                    <a:blip r:embed="rId7"/>
                    <a:stretch>
                      <a:fillRect/>
                    </a:stretch>
                  </pic:blipFill>
                  <pic:spPr>
                    <a:xfrm>
                      <a:off x="0" y="0"/>
                      <a:ext cx="5731510" cy="1628775"/>
                    </a:xfrm>
                    <a:prstGeom prst="rect">
                      <a:avLst/>
                    </a:prstGeom>
                  </pic:spPr>
                </pic:pic>
              </a:graphicData>
            </a:graphic>
          </wp:inline>
        </w:drawing>
      </w:r>
    </w:p>
    <w:p w14:paraId="637169BB" w14:textId="77777777" w:rsidR="00F32B5A" w:rsidRPr="0031722C" w:rsidRDefault="00F32B5A" w:rsidP="00F32B5A">
      <w:pPr>
        <w:jc w:val="center"/>
        <w:rPr>
          <w:rFonts w:ascii="Arial" w:hAnsi="Arial" w:cs="Arial"/>
          <w:b/>
          <w:bCs/>
          <w:sz w:val="44"/>
        </w:rPr>
      </w:pPr>
    </w:p>
    <w:p w14:paraId="10F21DF4" w14:textId="77777777" w:rsidR="00F32B5A" w:rsidRPr="0031722C" w:rsidRDefault="00F32B5A" w:rsidP="00F32B5A">
      <w:pPr>
        <w:jc w:val="center"/>
        <w:rPr>
          <w:rFonts w:ascii="Arial" w:hAnsi="Arial" w:cs="Arial"/>
          <w:b/>
          <w:bCs/>
          <w:sz w:val="44"/>
        </w:rPr>
      </w:pPr>
    </w:p>
    <w:p w14:paraId="3373C626" w14:textId="77777777" w:rsidR="00F32B5A" w:rsidRPr="0031722C" w:rsidRDefault="00F32B5A" w:rsidP="00F32B5A">
      <w:pPr>
        <w:jc w:val="center"/>
        <w:rPr>
          <w:rFonts w:ascii="Arial" w:hAnsi="Arial" w:cs="Arial"/>
          <w:b/>
          <w:bCs/>
          <w:sz w:val="44"/>
        </w:rPr>
      </w:pPr>
    </w:p>
    <w:p w14:paraId="7B857598" w14:textId="77777777" w:rsidR="00F32B5A" w:rsidRDefault="00F32B5A" w:rsidP="00F32B5A">
      <w:pPr>
        <w:ind w:right="379"/>
        <w:jc w:val="center"/>
        <w:rPr>
          <w:rFonts w:ascii="Arial" w:hAnsi="Arial" w:cs="Arial"/>
          <w:b/>
          <w:bCs/>
          <w:sz w:val="44"/>
        </w:rPr>
      </w:pPr>
      <w:r>
        <w:rPr>
          <w:rFonts w:ascii="Arial" w:hAnsi="Arial" w:cs="Arial"/>
          <w:b/>
          <w:bCs/>
          <w:sz w:val="44"/>
        </w:rPr>
        <w:t>Project Charter</w:t>
      </w:r>
    </w:p>
    <w:p w14:paraId="49FD4799" w14:textId="77777777" w:rsidR="00F32B5A" w:rsidRPr="0031722C" w:rsidRDefault="00F32B5A" w:rsidP="00F32B5A">
      <w:pPr>
        <w:ind w:right="379"/>
        <w:jc w:val="center"/>
        <w:rPr>
          <w:rFonts w:ascii="Arial" w:hAnsi="Arial" w:cs="Arial"/>
          <w:b/>
          <w:bCs/>
          <w:sz w:val="44"/>
        </w:rPr>
      </w:pPr>
      <w:r>
        <w:rPr>
          <w:rFonts w:ascii="Arial" w:hAnsi="Arial" w:cs="Arial"/>
          <w:b/>
          <w:bCs/>
          <w:sz w:val="44"/>
        </w:rPr>
        <w:t>Template</w:t>
      </w:r>
      <w:r>
        <w:rPr>
          <w:rFonts w:ascii="Arial" w:hAnsi="Arial" w:cs="Arial"/>
          <w:b/>
          <w:bCs/>
          <w:sz w:val="44"/>
        </w:rPr>
        <w:br/>
      </w:r>
    </w:p>
    <w:p w14:paraId="14B08A55" w14:textId="373D9200" w:rsidR="00F32B5A" w:rsidRDefault="00F32B5A" w:rsidP="00F32B5A">
      <w:pPr>
        <w:jc w:val="center"/>
        <w:rPr>
          <w:rFonts w:ascii="Arial" w:hAnsi="Arial" w:cs="Arial"/>
          <w:b/>
          <w:bCs/>
          <w:sz w:val="44"/>
        </w:rPr>
      </w:pPr>
    </w:p>
    <w:p w14:paraId="5016E603" w14:textId="1982DD08" w:rsidR="006D111E" w:rsidRDefault="006D111E" w:rsidP="00F32B5A">
      <w:pPr>
        <w:jc w:val="center"/>
        <w:rPr>
          <w:rFonts w:ascii="Arial" w:hAnsi="Arial" w:cs="Arial"/>
          <w:b/>
          <w:bCs/>
          <w:sz w:val="44"/>
        </w:rPr>
      </w:pPr>
    </w:p>
    <w:p w14:paraId="4C662A83" w14:textId="0679BCAF" w:rsidR="006D111E" w:rsidRDefault="006D111E" w:rsidP="00F32B5A">
      <w:pPr>
        <w:jc w:val="center"/>
        <w:rPr>
          <w:rFonts w:ascii="Arial" w:hAnsi="Arial" w:cs="Arial"/>
          <w:b/>
          <w:bCs/>
          <w:sz w:val="44"/>
        </w:rPr>
      </w:pPr>
    </w:p>
    <w:p w14:paraId="074837EE" w14:textId="5766CDF6" w:rsidR="006D111E" w:rsidRDefault="006D111E" w:rsidP="00F32B5A">
      <w:pPr>
        <w:jc w:val="center"/>
        <w:rPr>
          <w:rFonts w:ascii="Arial" w:hAnsi="Arial" w:cs="Arial"/>
          <w:b/>
          <w:bCs/>
          <w:sz w:val="44"/>
        </w:rPr>
      </w:pPr>
    </w:p>
    <w:p w14:paraId="1DF83E85" w14:textId="57833A39" w:rsidR="006D111E" w:rsidRDefault="006D111E" w:rsidP="00F32B5A">
      <w:pPr>
        <w:jc w:val="center"/>
        <w:rPr>
          <w:rFonts w:ascii="Arial" w:hAnsi="Arial" w:cs="Arial"/>
          <w:b/>
          <w:bCs/>
          <w:sz w:val="44"/>
        </w:rPr>
      </w:pPr>
    </w:p>
    <w:p w14:paraId="605D889A" w14:textId="7F4E6B5C" w:rsidR="006D111E" w:rsidRDefault="006D111E" w:rsidP="00F32B5A">
      <w:pPr>
        <w:jc w:val="center"/>
        <w:rPr>
          <w:rFonts w:ascii="Arial" w:hAnsi="Arial" w:cs="Arial"/>
          <w:b/>
          <w:bCs/>
          <w:sz w:val="44"/>
        </w:rPr>
      </w:pPr>
    </w:p>
    <w:p w14:paraId="7E79AC71" w14:textId="1CD96D5B" w:rsidR="006D111E" w:rsidRDefault="006D111E" w:rsidP="00F32B5A">
      <w:pPr>
        <w:jc w:val="center"/>
        <w:rPr>
          <w:rFonts w:ascii="Arial" w:hAnsi="Arial" w:cs="Arial"/>
          <w:b/>
          <w:bCs/>
          <w:sz w:val="44"/>
        </w:rPr>
      </w:pPr>
    </w:p>
    <w:p w14:paraId="5C44EABD" w14:textId="5AEE34B8" w:rsidR="006D111E" w:rsidRDefault="006D111E" w:rsidP="00F32B5A">
      <w:pPr>
        <w:jc w:val="center"/>
        <w:rPr>
          <w:rFonts w:ascii="Arial" w:hAnsi="Arial" w:cs="Arial"/>
          <w:b/>
          <w:bCs/>
          <w:sz w:val="44"/>
        </w:rPr>
      </w:pPr>
    </w:p>
    <w:p w14:paraId="7F694B6F" w14:textId="7861F389" w:rsidR="006D111E" w:rsidRPr="0031722C" w:rsidRDefault="0018346F" w:rsidP="00F32B5A">
      <w:pPr>
        <w:jc w:val="center"/>
        <w:rPr>
          <w:rFonts w:ascii="Arial" w:hAnsi="Arial" w:cs="Arial"/>
          <w:b/>
          <w:bCs/>
          <w:sz w:val="44"/>
        </w:rPr>
      </w:pPr>
      <w:r>
        <w:rPr>
          <w:rFonts w:ascii="Arial" w:hAnsi="Arial" w:cs="Arial"/>
          <w:b/>
          <w:bCs/>
          <w:noProof/>
          <w:sz w:val="44"/>
        </w:rPr>
        <w:lastRenderedPageBreak/>
        <w:drawing>
          <wp:inline distT="0" distB="0" distL="0" distR="0" wp14:anchorId="60C8C8D3" wp14:editId="2B5FD691">
            <wp:extent cx="5731510" cy="1442720"/>
            <wp:effectExtent l="0" t="0" r="2540" b="5080"/>
            <wp:docPr id="6" name="Picture 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8"/>
                    </pic:cNvPr>
                    <pic:cNvPicPr/>
                  </pic:nvPicPr>
                  <pic:blipFill>
                    <a:blip r:embed="rId9"/>
                    <a:stretch>
                      <a:fillRect/>
                    </a:stretch>
                  </pic:blipFill>
                  <pic:spPr>
                    <a:xfrm>
                      <a:off x="0" y="0"/>
                      <a:ext cx="5731510" cy="1442720"/>
                    </a:xfrm>
                    <a:prstGeom prst="rect">
                      <a:avLst/>
                    </a:prstGeom>
                  </pic:spPr>
                </pic:pic>
              </a:graphicData>
            </a:graphic>
          </wp:inline>
        </w:drawing>
      </w:r>
    </w:p>
    <w:p w14:paraId="53B798DF" w14:textId="77777777" w:rsidR="00F43224" w:rsidRPr="0031722C" w:rsidRDefault="00F43224">
      <w:pPr>
        <w:jc w:val="left"/>
        <w:rPr>
          <w:rFonts w:ascii="Arial" w:hAnsi="Arial" w:cs="Arial"/>
          <w:b/>
          <w:bCs/>
          <w:sz w:val="44"/>
        </w:rPr>
        <w:sectPr w:rsidR="00F43224" w:rsidRPr="0031722C">
          <w:headerReference w:type="default" r:id="rId10"/>
          <w:footerReference w:type="even" r:id="rId11"/>
          <w:footerReference w:type="default" r:id="rId12"/>
          <w:headerReference w:type="first" r:id="rId13"/>
          <w:pgSz w:w="11906" w:h="16838"/>
          <w:pgMar w:top="1440" w:right="1440" w:bottom="1440" w:left="1440" w:header="720" w:footer="720" w:gutter="0"/>
          <w:pgNumType w:fmt="lowerRoman"/>
          <w:cols w:space="720"/>
          <w:titlePg/>
        </w:sectPr>
      </w:pPr>
    </w:p>
    <w:p w14:paraId="4570937B" w14:textId="77777777" w:rsidR="00F43224" w:rsidRPr="0031722C" w:rsidRDefault="00F43224">
      <w:pPr>
        <w:jc w:val="left"/>
        <w:rPr>
          <w:rFonts w:ascii="Arial" w:hAnsi="Arial" w:cs="Arial"/>
          <w:b/>
          <w:bCs/>
          <w:sz w:val="44"/>
        </w:rPr>
      </w:pPr>
      <w:r>
        <w:rPr>
          <w:rFonts w:ascii="Arial" w:hAnsi="Arial" w:cs="Arial"/>
          <w:b/>
          <w:bCs/>
          <w:sz w:val="44"/>
        </w:rPr>
        <w:lastRenderedPageBreak/>
        <w:t xml:space="preserve"> </w:t>
      </w:r>
    </w:p>
    <w:p w14:paraId="0AD6A1D0" w14:textId="77777777" w:rsidR="00F43224" w:rsidRPr="0018346F" w:rsidRDefault="00F43224">
      <w:pPr>
        <w:jc w:val="left"/>
        <w:rPr>
          <w:rFonts w:ascii="Imago Book" w:hAnsi="Imago Book" w:cs="Arial"/>
          <w:b/>
          <w:sz w:val="28"/>
          <w:szCs w:val="28"/>
        </w:rPr>
      </w:pPr>
      <w:r w:rsidRPr="0018346F">
        <w:rPr>
          <w:rFonts w:ascii="Imago Book" w:hAnsi="Imago Book" w:cs="Arial"/>
          <w:b/>
          <w:sz w:val="28"/>
          <w:szCs w:val="28"/>
        </w:rPr>
        <w:t>Document Control</w:t>
      </w:r>
    </w:p>
    <w:p w14:paraId="670A7104" w14:textId="77777777" w:rsidR="00F43224" w:rsidRPr="0031722C" w:rsidRDefault="00F43224">
      <w:pPr>
        <w:jc w:val="left"/>
        <w:rPr>
          <w:rFonts w:ascii="Arial" w:hAnsi="Arial" w:cs="Arial"/>
          <w:lang w:val="en-NZ"/>
        </w:rPr>
      </w:pPr>
    </w:p>
    <w:p w14:paraId="169E9919" w14:textId="77777777" w:rsidR="00F43224" w:rsidRPr="0018346F" w:rsidRDefault="00F43224">
      <w:pPr>
        <w:pStyle w:val="StyleArial12ptBoldCustomColorRGB49"/>
        <w:rPr>
          <w:color w:val="auto"/>
        </w:rPr>
      </w:pPr>
      <w:bookmarkStart w:id="1" w:name="_Toc7861998"/>
      <w:bookmarkStart w:id="2" w:name="_Toc9128185"/>
      <w:bookmarkStart w:id="3" w:name="_Toc9822970"/>
      <w:bookmarkStart w:id="4" w:name="_Toc11055832"/>
      <w:bookmarkStart w:id="5" w:name="_Toc11120358"/>
      <w:bookmarkStart w:id="6" w:name="_Toc11120784"/>
      <w:bookmarkStart w:id="7" w:name="_Toc57468546"/>
      <w:r w:rsidRPr="0018346F">
        <w:rPr>
          <w:color w:val="auto"/>
        </w:rPr>
        <w:t xml:space="preserve">Document </w:t>
      </w:r>
      <w:bookmarkEnd w:id="1"/>
      <w:bookmarkEnd w:id="2"/>
      <w:bookmarkEnd w:id="3"/>
      <w:bookmarkEnd w:id="4"/>
      <w:bookmarkEnd w:id="5"/>
      <w:bookmarkEnd w:id="6"/>
      <w:r w:rsidRPr="0018346F">
        <w:rPr>
          <w:color w:val="auto"/>
        </w:rPr>
        <w:t>Information</w:t>
      </w:r>
      <w:bookmarkEnd w:id="7"/>
      <w:r w:rsidRPr="0018346F">
        <w:rPr>
          <w:color w:val="auto"/>
        </w:rPr>
        <w:br/>
      </w:r>
    </w:p>
    <w:tbl>
      <w:tblPr>
        <w:tblW w:w="9000" w:type="dxa"/>
        <w:tblInd w:w="2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80" w:type="dxa"/>
          <w:right w:w="80" w:type="dxa"/>
        </w:tblCellMar>
        <w:tblLook w:val="0000" w:firstRow="0" w:lastRow="0" w:firstColumn="0" w:lastColumn="0" w:noHBand="0" w:noVBand="0"/>
      </w:tblPr>
      <w:tblGrid>
        <w:gridCol w:w="2797"/>
        <w:gridCol w:w="6203"/>
      </w:tblGrid>
      <w:tr w:rsidR="00F43224" w:rsidRPr="0031722C" w14:paraId="20FD082F" w14:textId="77777777" w:rsidTr="0018346F">
        <w:trPr>
          <w:cantSplit/>
        </w:trPr>
        <w:tc>
          <w:tcPr>
            <w:tcW w:w="2797" w:type="dxa"/>
            <w:shd w:val="clear" w:color="auto" w:fill="000000" w:themeFill="text1"/>
          </w:tcPr>
          <w:p w14:paraId="5D64041C" w14:textId="77777777" w:rsidR="00F43224" w:rsidRPr="0031722C" w:rsidRDefault="00F43224">
            <w:pPr>
              <w:pStyle w:val="BodyText"/>
              <w:spacing w:before="40" w:after="40"/>
              <w:jc w:val="both"/>
              <w:rPr>
                <w:rFonts w:cs="Arial"/>
                <w:b/>
                <w:color w:val="FFFFFF"/>
              </w:rPr>
            </w:pPr>
            <w:r w:rsidRPr="00BE0ECE">
              <w:rPr>
                <w:rFonts w:cs="Arial"/>
                <w:b/>
                <w:color w:val="313896"/>
                <w:sz w:val="2"/>
                <w:szCs w:val="2"/>
              </w:rPr>
              <w:t>©</w:t>
            </w:r>
          </w:p>
        </w:tc>
        <w:tc>
          <w:tcPr>
            <w:tcW w:w="6203" w:type="dxa"/>
            <w:shd w:val="clear" w:color="auto" w:fill="000000" w:themeFill="text1"/>
          </w:tcPr>
          <w:p w14:paraId="60FE9092" w14:textId="77777777" w:rsidR="00F43224" w:rsidRPr="0031722C" w:rsidRDefault="00F43224">
            <w:pPr>
              <w:pStyle w:val="BodyText"/>
              <w:spacing w:before="40" w:after="40"/>
              <w:jc w:val="both"/>
              <w:rPr>
                <w:rFonts w:cs="Arial"/>
                <w:b/>
                <w:color w:val="FFFFFF"/>
              </w:rPr>
            </w:pPr>
            <w:r w:rsidRPr="0031722C">
              <w:rPr>
                <w:rFonts w:cs="Arial"/>
                <w:b/>
                <w:color w:val="FFFFFF"/>
              </w:rPr>
              <w:t>Information</w:t>
            </w:r>
          </w:p>
        </w:tc>
      </w:tr>
      <w:tr w:rsidR="00F43224" w:rsidRPr="0031722C" w14:paraId="3855F2B2" w14:textId="77777777">
        <w:trPr>
          <w:cantSplit/>
        </w:trPr>
        <w:tc>
          <w:tcPr>
            <w:tcW w:w="2797" w:type="dxa"/>
            <w:vAlign w:val="center"/>
          </w:tcPr>
          <w:p w14:paraId="262FB011" w14:textId="77777777" w:rsidR="00F43224" w:rsidRPr="0031722C" w:rsidRDefault="00F43224">
            <w:pPr>
              <w:pStyle w:val="BodyText"/>
              <w:jc w:val="both"/>
              <w:rPr>
                <w:rFonts w:cs="Arial"/>
                <w:i/>
                <w:iCs/>
                <w:color w:val="008000"/>
                <w:lang w:val="fr-FR"/>
              </w:rPr>
            </w:pPr>
            <w:r w:rsidRPr="0031722C">
              <w:rPr>
                <w:rFonts w:cs="Arial"/>
              </w:rPr>
              <w:t>Document Id</w:t>
            </w:r>
          </w:p>
        </w:tc>
        <w:tc>
          <w:tcPr>
            <w:tcW w:w="6203" w:type="dxa"/>
            <w:vAlign w:val="center"/>
          </w:tcPr>
          <w:p w14:paraId="0E825079" w14:textId="77777777" w:rsidR="00F43224" w:rsidRPr="0031722C" w:rsidRDefault="00F43224">
            <w:pPr>
              <w:ind w:right="-6"/>
              <w:jc w:val="left"/>
              <w:rPr>
                <w:rFonts w:ascii="Arial" w:hAnsi="Arial" w:cs="Arial"/>
                <w:i/>
                <w:iCs/>
                <w:color w:val="808080"/>
                <w:lang w:val="fr-FR"/>
              </w:rPr>
            </w:pPr>
            <w:r w:rsidRPr="0031722C">
              <w:rPr>
                <w:rFonts w:ascii="Arial" w:hAnsi="Arial" w:cs="Arial"/>
                <w:i/>
                <w:iCs/>
                <w:color w:val="808080"/>
              </w:rPr>
              <w:t>[Document Management System #]</w:t>
            </w:r>
          </w:p>
        </w:tc>
      </w:tr>
      <w:tr w:rsidR="00F43224" w:rsidRPr="0031722C" w14:paraId="2159E2A9" w14:textId="77777777">
        <w:trPr>
          <w:cantSplit/>
        </w:trPr>
        <w:tc>
          <w:tcPr>
            <w:tcW w:w="2797" w:type="dxa"/>
            <w:vAlign w:val="center"/>
          </w:tcPr>
          <w:p w14:paraId="544C6E1B" w14:textId="77777777" w:rsidR="00F43224" w:rsidRPr="0031722C" w:rsidRDefault="00F43224">
            <w:pPr>
              <w:pStyle w:val="BodyText"/>
              <w:jc w:val="both"/>
              <w:rPr>
                <w:rFonts w:cs="Arial"/>
                <w:lang w:val="fr-FR"/>
              </w:rPr>
            </w:pPr>
            <w:r w:rsidRPr="0031722C">
              <w:rPr>
                <w:rFonts w:cs="Arial"/>
              </w:rPr>
              <w:t>Document Owner</w:t>
            </w:r>
          </w:p>
        </w:tc>
        <w:tc>
          <w:tcPr>
            <w:tcW w:w="6203" w:type="dxa"/>
            <w:vAlign w:val="center"/>
          </w:tcPr>
          <w:p w14:paraId="1328DAAD" w14:textId="77777777" w:rsidR="00F43224" w:rsidRPr="00282571" w:rsidRDefault="00F43224">
            <w:pPr>
              <w:rPr>
                <w:rFonts w:ascii="Arial" w:hAnsi="Arial" w:cs="Arial"/>
                <w:lang w:val="fr-FR"/>
              </w:rPr>
            </w:pPr>
            <w:r w:rsidRPr="00282571">
              <w:rPr>
                <w:rFonts w:cs="Arial"/>
                <w:i/>
                <w:iCs/>
                <w:color w:val="808080"/>
                <w:lang w:val="en-GB"/>
              </w:rPr>
              <w:t>[</w:t>
            </w:r>
            <w:r>
              <w:rPr>
                <w:rFonts w:cs="Arial"/>
                <w:i/>
                <w:iCs/>
                <w:color w:val="808080"/>
                <w:lang w:val="en-GB"/>
              </w:rPr>
              <w:t>Owner Name</w:t>
            </w:r>
            <w:r w:rsidRPr="00282571">
              <w:rPr>
                <w:rFonts w:cs="Arial"/>
                <w:i/>
                <w:iCs/>
                <w:color w:val="808080"/>
                <w:lang w:val="en-GB"/>
              </w:rPr>
              <w:t>]</w:t>
            </w:r>
          </w:p>
        </w:tc>
      </w:tr>
      <w:tr w:rsidR="00F43224" w:rsidRPr="0031722C" w14:paraId="36A47B6D" w14:textId="77777777">
        <w:trPr>
          <w:cantSplit/>
        </w:trPr>
        <w:tc>
          <w:tcPr>
            <w:tcW w:w="2797" w:type="dxa"/>
            <w:vAlign w:val="center"/>
          </w:tcPr>
          <w:p w14:paraId="10592FA2" w14:textId="77777777" w:rsidR="00F43224" w:rsidRPr="0031722C" w:rsidRDefault="00F43224">
            <w:pPr>
              <w:pStyle w:val="BodyText"/>
              <w:jc w:val="both"/>
              <w:rPr>
                <w:rFonts w:cs="Arial"/>
                <w:lang w:val="fr-FR"/>
              </w:rPr>
            </w:pPr>
            <w:r w:rsidRPr="0031722C">
              <w:rPr>
                <w:rFonts w:cs="Arial"/>
                <w:lang w:val="en-GB"/>
              </w:rPr>
              <w:t>Issue Date</w:t>
            </w:r>
          </w:p>
        </w:tc>
        <w:tc>
          <w:tcPr>
            <w:tcW w:w="6203" w:type="dxa"/>
            <w:vAlign w:val="center"/>
          </w:tcPr>
          <w:p w14:paraId="48852335" w14:textId="77777777" w:rsidR="00F43224" w:rsidRPr="00282571" w:rsidRDefault="00F43224">
            <w:pPr>
              <w:rPr>
                <w:rFonts w:ascii="Arial" w:hAnsi="Arial" w:cs="Arial"/>
                <w:lang w:val="fr-FR"/>
              </w:rPr>
            </w:pPr>
            <w:r w:rsidRPr="00282571">
              <w:rPr>
                <w:rFonts w:cs="Arial"/>
                <w:i/>
                <w:iCs/>
                <w:color w:val="808080"/>
                <w:lang w:val="en-GB"/>
              </w:rPr>
              <w:t>[</w:t>
            </w:r>
            <w:r>
              <w:rPr>
                <w:rFonts w:cs="Arial"/>
                <w:i/>
                <w:iCs/>
                <w:color w:val="808080"/>
                <w:lang w:val="en-GB"/>
              </w:rPr>
              <w:t>Date</w:t>
            </w:r>
            <w:r w:rsidRPr="00282571">
              <w:rPr>
                <w:rFonts w:cs="Arial"/>
                <w:i/>
                <w:iCs/>
                <w:color w:val="808080"/>
                <w:lang w:val="en-GB"/>
              </w:rPr>
              <w:t>]</w:t>
            </w:r>
          </w:p>
        </w:tc>
      </w:tr>
      <w:tr w:rsidR="00F43224" w:rsidRPr="0031722C" w14:paraId="2146A406" w14:textId="77777777">
        <w:trPr>
          <w:cantSplit/>
          <w:trHeight w:val="65"/>
        </w:trPr>
        <w:tc>
          <w:tcPr>
            <w:tcW w:w="2797" w:type="dxa"/>
            <w:vAlign w:val="center"/>
          </w:tcPr>
          <w:p w14:paraId="5F1FCFE6" w14:textId="77777777" w:rsidR="00F43224" w:rsidRPr="0031722C" w:rsidRDefault="00F43224">
            <w:pPr>
              <w:pStyle w:val="BodyText"/>
              <w:jc w:val="both"/>
              <w:rPr>
                <w:rFonts w:cs="Arial"/>
                <w:lang w:val="fr-FR"/>
              </w:rPr>
            </w:pPr>
            <w:r w:rsidRPr="0031722C">
              <w:rPr>
                <w:rFonts w:cs="Arial"/>
                <w:lang w:val="en-GB"/>
              </w:rPr>
              <w:t>Last Saved Date</w:t>
            </w:r>
          </w:p>
        </w:tc>
        <w:tc>
          <w:tcPr>
            <w:tcW w:w="6203" w:type="dxa"/>
            <w:vAlign w:val="center"/>
          </w:tcPr>
          <w:p w14:paraId="62779972" w14:textId="77777777" w:rsidR="00F43224" w:rsidRPr="00282571" w:rsidRDefault="00F43224">
            <w:pPr>
              <w:rPr>
                <w:rFonts w:ascii="Arial" w:hAnsi="Arial" w:cs="Arial"/>
                <w:lang w:val="fr-FR"/>
              </w:rPr>
            </w:pPr>
            <w:r w:rsidRPr="00282571">
              <w:rPr>
                <w:rFonts w:cs="Arial"/>
                <w:i/>
                <w:iCs/>
                <w:color w:val="808080"/>
                <w:lang w:val="en-GB"/>
              </w:rPr>
              <w:t>[</w:t>
            </w:r>
            <w:r>
              <w:rPr>
                <w:rFonts w:cs="Arial"/>
                <w:i/>
                <w:iCs/>
                <w:color w:val="808080"/>
                <w:lang w:val="en-GB"/>
              </w:rPr>
              <w:t>Date</w:t>
            </w:r>
            <w:r w:rsidRPr="00282571">
              <w:rPr>
                <w:rFonts w:cs="Arial"/>
                <w:i/>
                <w:iCs/>
                <w:color w:val="808080"/>
                <w:lang w:val="en-GB"/>
              </w:rPr>
              <w:t>]</w:t>
            </w:r>
          </w:p>
        </w:tc>
      </w:tr>
      <w:tr w:rsidR="00F43224" w:rsidRPr="0031722C" w14:paraId="17D86ED8" w14:textId="77777777">
        <w:trPr>
          <w:cantSplit/>
          <w:trHeight w:val="65"/>
        </w:trPr>
        <w:tc>
          <w:tcPr>
            <w:tcW w:w="2797" w:type="dxa"/>
            <w:vAlign w:val="center"/>
          </w:tcPr>
          <w:p w14:paraId="2E0F4C74" w14:textId="77777777" w:rsidR="00F43224" w:rsidRPr="0031722C" w:rsidRDefault="00F43224">
            <w:pPr>
              <w:pStyle w:val="BodyText"/>
              <w:jc w:val="both"/>
              <w:rPr>
                <w:rFonts w:cs="Arial"/>
                <w:lang w:val="en-GB"/>
              </w:rPr>
            </w:pPr>
            <w:r w:rsidRPr="0031722C">
              <w:rPr>
                <w:rFonts w:cs="Arial"/>
                <w:lang w:val="en-GB"/>
              </w:rPr>
              <w:t>File Name</w:t>
            </w:r>
          </w:p>
        </w:tc>
        <w:tc>
          <w:tcPr>
            <w:tcW w:w="6203" w:type="dxa"/>
          </w:tcPr>
          <w:p w14:paraId="1BF4C28D" w14:textId="77777777" w:rsidR="00F43224" w:rsidRPr="0031722C" w:rsidRDefault="00F43224">
            <w:pPr>
              <w:pStyle w:val="BodyText"/>
              <w:jc w:val="both"/>
              <w:rPr>
                <w:rFonts w:cs="Arial"/>
                <w:i/>
                <w:iCs/>
                <w:color w:val="808080"/>
                <w:lang w:val="en-GB"/>
              </w:rPr>
            </w:pPr>
            <w:r w:rsidRPr="0031722C">
              <w:rPr>
                <w:rFonts w:cs="Arial"/>
                <w:i/>
                <w:iCs/>
                <w:color w:val="808080"/>
                <w:lang w:val="en-GB"/>
              </w:rPr>
              <w:t>[Name]</w:t>
            </w:r>
          </w:p>
        </w:tc>
      </w:tr>
    </w:tbl>
    <w:p w14:paraId="65212337" w14:textId="77777777" w:rsidR="00F43224" w:rsidRPr="0031722C" w:rsidRDefault="00F43224">
      <w:pPr>
        <w:jc w:val="left"/>
        <w:rPr>
          <w:rFonts w:ascii="Arial" w:hAnsi="Arial" w:cs="Arial"/>
        </w:rPr>
      </w:pPr>
    </w:p>
    <w:p w14:paraId="4350F183" w14:textId="77777777" w:rsidR="00F43224" w:rsidRPr="0031722C" w:rsidRDefault="00F43224">
      <w:pPr>
        <w:pStyle w:val="StyleArial12ptBoldCustomColorRGB49"/>
      </w:pPr>
      <w:bookmarkStart w:id="8" w:name="_Toc7862001"/>
      <w:bookmarkStart w:id="9" w:name="_Toc9128188"/>
      <w:bookmarkStart w:id="10" w:name="_Toc9822973"/>
      <w:bookmarkStart w:id="11" w:name="_Toc11055835"/>
      <w:bookmarkStart w:id="12" w:name="_Toc11120361"/>
      <w:bookmarkStart w:id="13" w:name="_Toc11120787"/>
      <w:bookmarkStart w:id="14" w:name="_Toc57468547"/>
      <w:r w:rsidRPr="0018346F">
        <w:rPr>
          <w:color w:val="auto"/>
        </w:rPr>
        <w:t>Document History</w:t>
      </w:r>
      <w:bookmarkEnd w:id="8"/>
      <w:bookmarkEnd w:id="9"/>
      <w:bookmarkEnd w:id="10"/>
      <w:bookmarkEnd w:id="11"/>
      <w:bookmarkEnd w:id="12"/>
      <w:bookmarkEnd w:id="13"/>
      <w:bookmarkEnd w:id="14"/>
      <w:r w:rsidRPr="0018346F">
        <w:rPr>
          <w:color w:val="auto"/>
        </w:rPr>
        <w:br/>
      </w:r>
    </w:p>
    <w:tbl>
      <w:tblPr>
        <w:tblW w:w="9000" w:type="dxa"/>
        <w:tblInd w:w="2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80" w:type="dxa"/>
          <w:right w:w="80" w:type="dxa"/>
        </w:tblCellMar>
        <w:tblLook w:val="0000" w:firstRow="0" w:lastRow="0" w:firstColumn="0" w:lastColumn="0" w:noHBand="0" w:noVBand="0"/>
      </w:tblPr>
      <w:tblGrid>
        <w:gridCol w:w="1080"/>
        <w:gridCol w:w="1717"/>
        <w:gridCol w:w="6203"/>
      </w:tblGrid>
      <w:tr w:rsidR="00F43224" w:rsidRPr="0031722C" w14:paraId="08A929FE" w14:textId="77777777" w:rsidTr="0018346F">
        <w:trPr>
          <w:cantSplit/>
        </w:trPr>
        <w:tc>
          <w:tcPr>
            <w:tcW w:w="1080" w:type="dxa"/>
            <w:shd w:val="clear" w:color="auto" w:fill="000000" w:themeFill="text1"/>
          </w:tcPr>
          <w:p w14:paraId="134E0416" w14:textId="77777777" w:rsidR="00F43224" w:rsidRPr="0031722C" w:rsidRDefault="00F43224">
            <w:pPr>
              <w:pStyle w:val="BodyText"/>
              <w:spacing w:before="40" w:after="40"/>
              <w:jc w:val="both"/>
              <w:rPr>
                <w:rFonts w:cs="Arial"/>
                <w:b/>
                <w:color w:val="FFFFFF"/>
              </w:rPr>
            </w:pPr>
            <w:r w:rsidRPr="0031722C">
              <w:rPr>
                <w:rFonts w:cs="Arial"/>
                <w:b/>
                <w:color w:val="FFFFFF"/>
              </w:rPr>
              <w:t>Version</w:t>
            </w:r>
          </w:p>
        </w:tc>
        <w:tc>
          <w:tcPr>
            <w:tcW w:w="1717" w:type="dxa"/>
            <w:shd w:val="clear" w:color="auto" w:fill="000000" w:themeFill="text1"/>
          </w:tcPr>
          <w:p w14:paraId="32FF7D23" w14:textId="77777777" w:rsidR="00F43224" w:rsidRPr="0031722C" w:rsidRDefault="00F43224">
            <w:pPr>
              <w:pStyle w:val="BodyText"/>
              <w:spacing w:before="40" w:after="40"/>
              <w:jc w:val="both"/>
              <w:rPr>
                <w:rFonts w:cs="Arial"/>
                <w:b/>
                <w:color w:val="FFFFFF"/>
              </w:rPr>
            </w:pPr>
            <w:r w:rsidRPr="0031722C">
              <w:rPr>
                <w:rFonts w:cs="Arial"/>
                <w:b/>
                <w:color w:val="FFFFFF"/>
              </w:rPr>
              <w:t>Issue Date</w:t>
            </w:r>
          </w:p>
        </w:tc>
        <w:tc>
          <w:tcPr>
            <w:tcW w:w="6203" w:type="dxa"/>
            <w:shd w:val="clear" w:color="auto" w:fill="000000" w:themeFill="text1"/>
          </w:tcPr>
          <w:p w14:paraId="0E706396" w14:textId="77777777" w:rsidR="00F43224" w:rsidRPr="0031722C" w:rsidRDefault="00F43224">
            <w:pPr>
              <w:pStyle w:val="BodyText"/>
              <w:spacing w:before="40" w:after="40"/>
              <w:jc w:val="both"/>
              <w:rPr>
                <w:rFonts w:cs="Arial"/>
                <w:b/>
                <w:color w:val="FFFFFF"/>
              </w:rPr>
            </w:pPr>
            <w:r w:rsidRPr="0031722C">
              <w:rPr>
                <w:rFonts w:cs="Arial"/>
                <w:b/>
                <w:color w:val="FFFFFF"/>
              </w:rPr>
              <w:t>Changes</w:t>
            </w:r>
          </w:p>
        </w:tc>
      </w:tr>
      <w:tr w:rsidR="00F43224" w:rsidRPr="0031722C" w14:paraId="5763A2E3" w14:textId="77777777">
        <w:trPr>
          <w:cantSplit/>
        </w:trPr>
        <w:tc>
          <w:tcPr>
            <w:tcW w:w="1080" w:type="dxa"/>
            <w:vAlign w:val="center"/>
          </w:tcPr>
          <w:p w14:paraId="5CBCA719" w14:textId="77777777" w:rsidR="00F43224" w:rsidRPr="0031722C" w:rsidRDefault="00F43224">
            <w:pPr>
              <w:ind w:right="-6"/>
              <w:jc w:val="left"/>
              <w:rPr>
                <w:rFonts w:ascii="Arial" w:hAnsi="Arial" w:cs="Arial"/>
                <w:i/>
                <w:iCs/>
                <w:color w:val="808080"/>
                <w:lang w:val="fr-FR"/>
              </w:rPr>
            </w:pPr>
            <w:r w:rsidRPr="0031722C">
              <w:rPr>
                <w:rFonts w:ascii="Arial" w:hAnsi="Arial" w:cs="Arial"/>
                <w:i/>
                <w:iCs/>
                <w:color w:val="808080"/>
                <w:lang w:val="fr-FR"/>
              </w:rPr>
              <w:t>[1.0]</w:t>
            </w:r>
          </w:p>
        </w:tc>
        <w:tc>
          <w:tcPr>
            <w:tcW w:w="1717" w:type="dxa"/>
            <w:vAlign w:val="center"/>
          </w:tcPr>
          <w:p w14:paraId="4C636244" w14:textId="77777777" w:rsidR="00F43224" w:rsidRPr="0031722C" w:rsidRDefault="00F43224">
            <w:pPr>
              <w:ind w:right="-6"/>
              <w:jc w:val="left"/>
              <w:rPr>
                <w:rFonts w:ascii="Arial" w:hAnsi="Arial" w:cs="Arial"/>
                <w:i/>
                <w:iCs/>
                <w:color w:val="808080"/>
                <w:lang w:val="fr-FR"/>
              </w:rPr>
            </w:pPr>
            <w:r w:rsidRPr="0031722C">
              <w:rPr>
                <w:rFonts w:ascii="Arial" w:hAnsi="Arial" w:cs="Arial"/>
                <w:i/>
                <w:iCs/>
                <w:color w:val="808080"/>
                <w:lang w:val="fr-FR"/>
              </w:rPr>
              <w:t>[Date]</w:t>
            </w:r>
          </w:p>
        </w:tc>
        <w:tc>
          <w:tcPr>
            <w:tcW w:w="6203" w:type="dxa"/>
            <w:vAlign w:val="center"/>
          </w:tcPr>
          <w:p w14:paraId="1BBDB208" w14:textId="77777777" w:rsidR="00F43224" w:rsidRPr="0031722C" w:rsidRDefault="00F43224">
            <w:pPr>
              <w:ind w:right="-6"/>
              <w:jc w:val="left"/>
              <w:rPr>
                <w:rFonts w:ascii="Arial" w:hAnsi="Arial" w:cs="Arial"/>
                <w:i/>
                <w:iCs/>
                <w:color w:val="808080"/>
                <w:lang w:val="fr-FR"/>
              </w:rPr>
            </w:pPr>
            <w:r w:rsidRPr="0031722C">
              <w:rPr>
                <w:rFonts w:ascii="Arial" w:hAnsi="Arial" w:cs="Arial"/>
                <w:i/>
                <w:iCs/>
                <w:color w:val="808080"/>
              </w:rPr>
              <w:t>[Section, Page(s) and Text Revised]</w:t>
            </w:r>
          </w:p>
        </w:tc>
      </w:tr>
      <w:tr w:rsidR="00F43224" w:rsidRPr="0031722C" w14:paraId="5A2468EC" w14:textId="77777777">
        <w:trPr>
          <w:cantSplit/>
        </w:trPr>
        <w:tc>
          <w:tcPr>
            <w:tcW w:w="1080" w:type="dxa"/>
            <w:vAlign w:val="center"/>
          </w:tcPr>
          <w:p w14:paraId="246CD155" w14:textId="77777777" w:rsidR="00F43224" w:rsidRPr="0031722C" w:rsidRDefault="00F43224">
            <w:pPr>
              <w:ind w:right="-6"/>
              <w:jc w:val="left"/>
              <w:rPr>
                <w:rFonts w:ascii="Arial" w:hAnsi="Arial" w:cs="Arial"/>
                <w:lang w:val="fr-FR"/>
              </w:rPr>
            </w:pPr>
          </w:p>
        </w:tc>
        <w:tc>
          <w:tcPr>
            <w:tcW w:w="1717" w:type="dxa"/>
            <w:vAlign w:val="center"/>
          </w:tcPr>
          <w:p w14:paraId="7DA76ECF" w14:textId="77777777" w:rsidR="00F43224" w:rsidRPr="0031722C" w:rsidRDefault="00F43224">
            <w:pPr>
              <w:ind w:right="-6"/>
              <w:jc w:val="left"/>
              <w:rPr>
                <w:rFonts w:ascii="Arial" w:hAnsi="Arial" w:cs="Arial"/>
                <w:lang w:val="fr-FR"/>
              </w:rPr>
            </w:pPr>
          </w:p>
        </w:tc>
        <w:tc>
          <w:tcPr>
            <w:tcW w:w="6203" w:type="dxa"/>
            <w:vAlign w:val="center"/>
          </w:tcPr>
          <w:p w14:paraId="1B52FF9A" w14:textId="77777777" w:rsidR="00F43224" w:rsidRPr="0031722C" w:rsidRDefault="00F43224">
            <w:pPr>
              <w:ind w:right="-6"/>
              <w:jc w:val="left"/>
              <w:rPr>
                <w:rFonts w:ascii="Arial" w:hAnsi="Arial" w:cs="Arial"/>
                <w:lang w:val="fr-FR"/>
              </w:rPr>
            </w:pPr>
          </w:p>
        </w:tc>
      </w:tr>
      <w:tr w:rsidR="00F43224" w:rsidRPr="0031722C" w14:paraId="7DCFD17D" w14:textId="77777777">
        <w:trPr>
          <w:cantSplit/>
        </w:trPr>
        <w:tc>
          <w:tcPr>
            <w:tcW w:w="1080" w:type="dxa"/>
            <w:vAlign w:val="center"/>
          </w:tcPr>
          <w:p w14:paraId="41DA057E" w14:textId="77777777" w:rsidR="00F43224" w:rsidRPr="0031722C" w:rsidRDefault="00F43224">
            <w:pPr>
              <w:ind w:right="-6"/>
              <w:jc w:val="left"/>
              <w:rPr>
                <w:rFonts w:ascii="Arial" w:hAnsi="Arial" w:cs="Arial"/>
                <w:lang w:val="fr-FR"/>
              </w:rPr>
            </w:pPr>
          </w:p>
        </w:tc>
        <w:tc>
          <w:tcPr>
            <w:tcW w:w="1717" w:type="dxa"/>
            <w:vAlign w:val="center"/>
          </w:tcPr>
          <w:p w14:paraId="641191DB" w14:textId="77777777" w:rsidR="00F43224" w:rsidRPr="0031722C" w:rsidRDefault="00F43224">
            <w:pPr>
              <w:ind w:right="-6"/>
              <w:jc w:val="left"/>
              <w:rPr>
                <w:rFonts w:ascii="Arial" w:hAnsi="Arial" w:cs="Arial"/>
                <w:lang w:val="fr-FR"/>
              </w:rPr>
            </w:pPr>
          </w:p>
        </w:tc>
        <w:tc>
          <w:tcPr>
            <w:tcW w:w="6203" w:type="dxa"/>
            <w:vAlign w:val="center"/>
          </w:tcPr>
          <w:p w14:paraId="11156BA8" w14:textId="77777777" w:rsidR="00F43224" w:rsidRPr="0031722C" w:rsidRDefault="00F43224">
            <w:pPr>
              <w:ind w:right="-6"/>
              <w:jc w:val="left"/>
              <w:rPr>
                <w:rFonts w:ascii="Arial" w:hAnsi="Arial" w:cs="Arial"/>
                <w:lang w:val="fr-FR"/>
              </w:rPr>
            </w:pPr>
          </w:p>
        </w:tc>
      </w:tr>
      <w:tr w:rsidR="00F43224" w:rsidRPr="0031722C" w14:paraId="6193B22B" w14:textId="77777777">
        <w:trPr>
          <w:cantSplit/>
          <w:trHeight w:val="65"/>
        </w:trPr>
        <w:tc>
          <w:tcPr>
            <w:tcW w:w="1080" w:type="dxa"/>
            <w:vAlign w:val="center"/>
          </w:tcPr>
          <w:p w14:paraId="28A490DD" w14:textId="77777777" w:rsidR="00F43224" w:rsidRPr="0031722C" w:rsidRDefault="00F43224">
            <w:pPr>
              <w:ind w:right="-6"/>
              <w:jc w:val="left"/>
              <w:rPr>
                <w:rFonts w:ascii="Arial" w:hAnsi="Arial" w:cs="Arial"/>
                <w:lang w:val="fr-FR"/>
              </w:rPr>
            </w:pPr>
          </w:p>
        </w:tc>
        <w:tc>
          <w:tcPr>
            <w:tcW w:w="1717" w:type="dxa"/>
            <w:vAlign w:val="center"/>
          </w:tcPr>
          <w:p w14:paraId="4C5629DA" w14:textId="77777777" w:rsidR="00F43224" w:rsidRPr="0031722C" w:rsidRDefault="00F43224">
            <w:pPr>
              <w:ind w:right="-6"/>
              <w:jc w:val="left"/>
              <w:rPr>
                <w:rFonts w:ascii="Arial" w:hAnsi="Arial" w:cs="Arial"/>
                <w:lang w:val="fr-FR"/>
              </w:rPr>
            </w:pPr>
          </w:p>
        </w:tc>
        <w:tc>
          <w:tcPr>
            <w:tcW w:w="6203" w:type="dxa"/>
            <w:vAlign w:val="center"/>
          </w:tcPr>
          <w:p w14:paraId="2090798C" w14:textId="77777777" w:rsidR="00F43224" w:rsidRPr="0031722C" w:rsidRDefault="00F43224">
            <w:pPr>
              <w:ind w:right="-6"/>
              <w:jc w:val="left"/>
              <w:rPr>
                <w:rFonts w:ascii="Arial" w:hAnsi="Arial" w:cs="Arial"/>
                <w:lang w:val="fr-FR"/>
              </w:rPr>
            </w:pPr>
          </w:p>
        </w:tc>
      </w:tr>
    </w:tbl>
    <w:p w14:paraId="7A27124E" w14:textId="77777777" w:rsidR="00F43224" w:rsidRPr="0031722C" w:rsidRDefault="00F43224">
      <w:pPr>
        <w:jc w:val="left"/>
        <w:rPr>
          <w:rFonts w:ascii="Arial" w:hAnsi="Arial" w:cs="Arial"/>
        </w:rPr>
      </w:pPr>
    </w:p>
    <w:p w14:paraId="47F62FC0" w14:textId="77777777" w:rsidR="00F43224" w:rsidRPr="0018346F" w:rsidRDefault="00F43224">
      <w:pPr>
        <w:pStyle w:val="StyleArial12ptBoldCustomColorRGB49"/>
        <w:rPr>
          <w:color w:val="auto"/>
        </w:rPr>
      </w:pPr>
      <w:bookmarkStart w:id="15" w:name="_Toc57468548"/>
      <w:r w:rsidRPr="0018346F">
        <w:rPr>
          <w:color w:val="auto"/>
        </w:rPr>
        <w:t>Document Approvals</w:t>
      </w:r>
      <w:bookmarkEnd w:id="15"/>
      <w:r w:rsidRPr="0018346F">
        <w:rPr>
          <w:color w:val="auto"/>
        </w:rPr>
        <w:br/>
      </w:r>
    </w:p>
    <w:tbl>
      <w:tblPr>
        <w:tblW w:w="9146" w:type="dxa"/>
        <w:tblInd w:w="2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80" w:type="dxa"/>
          <w:right w:w="80" w:type="dxa"/>
        </w:tblCellMar>
        <w:tblLook w:val="0000" w:firstRow="0" w:lastRow="0" w:firstColumn="0" w:lastColumn="0" w:noHBand="0" w:noVBand="0"/>
      </w:tblPr>
      <w:tblGrid>
        <w:gridCol w:w="2846"/>
        <w:gridCol w:w="1980"/>
        <w:gridCol w:w="2880"/>
        <w:gridCol w:w="1440"/>
      </w:tblGrid>
      <w:tr w:rsidR="00F43224" w:rsidRPr="0031722C" w14:paraId="70379379" w14:textId="77777777" w:rsidTr="0018346F">
        <w:trPr>
          <w:cantSplit/>
        </w:trPr>
        <w:tc>
          <w:tcPr>
            <w:tcW w:w="2846" w:type="dxa"/>
            <w:shd w:val="clear" w:color="auto" w:fill="000000" w:themeFill="text1"/>
          </w:tcPr>
          <w:p w14:paraId="4A92A481" w14:textId="77777777" w:rsidR="00F43224" w:rsidRPr="0031722C" w:rsidRDefault="00F43224">
            <w:pPr>
              <w:pStyle w:val="BodyText"/>
              <w:spacing w:before="40" w:after="40"/>
              <w:jc w:val="both"/>
              <w:rPr>
                <w:rFonts w:cs="Arial"/>
                <w:b/>
                <w:color w:val="FFFFFF"/>
              </w:rPr>
            </w:pPr>
            <w:r w:rsidRPr="0031722C">
              <w:rPr>
                <w:rFonts w:cs="Arial"/>
                <w:b/>
                <w:color w:val="FFFFFF"/>
              </w:rPr>
              <w:t>Role</w:t>
            </w:r>
          </w:p>
        </w:tc>
        <w:tc>
          <w:tcPr>
            <w:tcW w:w="1980" w:type="dxa"/>
            <w:shd w:val="clear" w:color="auto" w:fill="000000" w:themeFill="text1"/>
          </w:tcPr>
          <w:p w14:paraId="76BDB4D6" w14:textId="77777777" w:rsidR="00F43224" w:rsidRPr="0031722C" w:rsidRDefault="00F43224">
            <w:pPr>
              <w:pStyle w:val="BodyText"/>
              <w:spacing w:before="40" w:after="40"/>
              <w:jc w:val="both"/>
              <w:rPr>
                <w:rFonts w:cs="Arial"/>
                <w:b/>
                <w:color w:val="FFFFFF"/>
              </w:rPr>
            </w:pPr>
            <w:r w:rsidRPr="0031722C">
              <w:rPr>
                <w:rFonts w:cs="Arial"/>
                <w:b/>
                <w:color w:val="FFFFFF"/>
              </w:rPr>
              <w:t>Name</w:t>
            </w:r>
          </w:p>
        </w:tc>
        <w:tc>
          <w:tcPr>
            <w:tcW w:w="2880" w:type="dxa"/>
            <w:shd w:val="clear" w:color="auto" w:fill="000000" w:themeFill="text1"/>
          </w:tcPr>
          <w:p w14:paraId="66CF7CFC" w14:textId="77777777" w:rsidR="00F43224" w:rsidRPr="0031722C" w:rsidRDefault="00F43224">
            <w:pPr>
              <w:pStyle w:val="BodyText"/>
              <w:spacing w:before="40" w:after="40"/>
              <w:jc w:val="both"/>
              <w:rPr>
                <w:rFonts w:cs="Arial"/>
                <w:b/>
                <w:color w:val="FFFFFF"/>
              </w:rPr>
            </w:pPr>
            <w:r w:rsidRPr="0031722C">
              <w:rPr>
                <w:rFonts w:cs="Arial"/>
                <w:b/>
                <w:color w:val="FFFFFF"/>
              </w:rPr>
              <w:t>Signature</w:t>
            </w:r>
            <w:r w:rsidRPr="00BE0ECE">
              <w:rPr>
                <w:rFonts w:cs="Arial"/>
                <w:b/>
                <w:color w:val="313896"/>
                <w:sz w:val="2"/>
                <w:szCs w:val="2"/>
              </w:rPr>
              <w:t>©</w:t>
            </w:r>
          </w:p>
        </w:tc>
        <w:tc>
          <w:tcPr>
            <w:tcW w:w="1440" w:type="dxa"/>
            <w:shd w:val="clear" w:color="auto" w:fill="000000" w:themeFill="text1"/>
          </w:tcPr>
          <w:p w14:paraId="40FACA81" w14:textId="77777777" w:rsidR="00F43224" w:rsidRPr="0031722C" w:rsidRDefault="00F43224">
            <w:pPr>
              <w:pStyle w:val="BodyText"/>
              <w:spacing w:before="40" w:after="40"/>
              <w:jc w:val="both"/>
              <w:rPr>
                <w:rFonts w:cs="Arial"/>
                <w:b/>
                <w:color w:val="FFFFFF"/>
              </w:rPr>
            </w:pPr>
            <w:r w:rsidRPr="0031722C">
              <w:rPr>
                <w:rFonts w:cs="Arial"/>
                <w:b/>
                <w:color w:val="FFFFFF"/>
              </w:rPr>
              <w:t>Date</w:t>
            </w:r>
          </w:p>
        </w:tc>
      </w:tr>
      <w:tr w:rsidR="00F43224" w:rsidRPr="0031722C" w14:paraId="03D0D93D" w14:textId="77777777">
        <w:trPr>
          <w:cantSplit/>
        </w:trPr>
        <w:tc>
          <w:tcPr>
            <w:tcW w:w="2846" w:type="dxa"/>
          </w:tcPr>
          <w:p w14:paraId="1F217648" w14:textId="77777777" w:rsidR="00F43224" w:rsidRPr="0031722C" w:rsidRDefault="00F43224">
            <w:pPr>
              <w:jc w:val="left"/>
              <w:rPr>
                <w:rFonts w:ascii="Arial" w:hAnsi="Arial" w:cs="Arial"/>
                <w:bCs/>
                <w:szCs w:val="24"/>
                <w:lang w:eastAsia="da-DK"/>
              </w:rPr>
            </w:pPr>
            <w:r w:rsidRPr="0031722C">
              <w:rPr>
                <w:rFonts w:ascii="Arial" w:hAnsi="Arial" w:cs="Arial"/>
                <w:bCs/>
                <w:szCs w:val="24"/>
                <w:lang w:eastAsia="da-DK"/>
              </w:rPr>
              <w:t>Project Sponsor</w:t>
            </w:r>
          </w:p>
          <w:p w14:paraId="61C35C3B" w14:textId="77777777" w:rsidR="00F43224" w:rsidRPr="0031722C" w:rsidRDefault="00F43224">
            <w:pPr>
              <w:pStyle w:val="BodyText"/>
              <w:rPr>
                <w:rFonts w:cs="Arial"/>
              </w:rPr>
            </w:pPr>
          </w:p>
          <w:p w14:paraId="1EB6267E" w14:textId="77777777" w:rsidR="00F43224" w:rsidRPr="0031722C" w:rsidRDefault="00F43224">
            <w:pPr>
              <w:pStyle w:val="BodyText"/>
              <w:rPr>
                <w:rFonts w:cs="Arial"/>
              </w:rPr>
            </w:pPr>
          </w:p>
        </w:tc>
        <w:tc>
          <w:tcPr>
            <w:tcW w:w="1980" w:type="dxa"/>
            <w:vAlign w:val="center"/>
          </w:tcPr>
          <w:p w14:paraId="4CEF6832" w14:textId="77777777" w:rsidR="00F43224" w:rsidRPr="0031722C" w:rsidRDefault="00F43224">
            <w:pPr>
              <w:pStyle w:val="BodyText"/>
              <w:jc w:val="both"/>
              <w:rPr>
                <w:rFonts w:cs="Arial"/>
              </w:rPr>
            </w:pPr>
          </w:p>
        </w:tc>
        <w:tc>
          <w:tcPr>
            <w:tcW w:w="2880" w:type="dxa"/>
            <w:vAlign w:val="center"/>
          </w:tcPr>
          <w:p w14:paraId="177D1764" w14:textId="77777777" w:rsidR="00F43224" w:rsidRPr="0031722C" w:rsidRDefault="00F43224">
            <w:pPr>
              <w:pStyle w:val="BodyText"/>
              <w:jc w:val="both"/>
              <w:rPr>
                <w:rFonts w:cs="Arial"/>
              </w:rPr>
            </w:pPr>
          </w:p>
        </w:tc>
        <w:tc>
          <w:tcPr>
            <w:tcW w:w="1440" w:type="dxa"/>
            <w:vAlign w:val="center"/>
          </w:tcPr>
          <w:p w14:paraId="34F706E9" w14:textId="77777777" w:rsidR="00F43224" w:rsidRPr="0031722C" w:rsidRDefault="00F43224">
            <w:pPr>
              <w:pStyle w:val="BodyText"/>
              <w:jc w:val="both"/>
              <w:rPr>
                <w:rFonts w:cs="Arial"/>
              </w:rPr>
            </w:pPr>
          </w:p>
        </w:tc>
      </w:tr>
      <w:tr w:rsidR="00F43224" w:rsidRPr="0031722C" w14:paraId="4BD28646" w14:textId="77777777">
        <w:trPr>
          <w:cantSplit/>
        </w:trPr>
        <w:tc>
          <w:tcPr>
            <w:tcW w:w="2846" w:type="dxa"/>
            <w:vAlign w:val="center"/>
          </w:tcPr>
          <w:p w14:paraId="7E2A9C4C" w14:textId="77777777" w:rsidR="00F43224" w:rsidRPr="0031722C" w:rsidRDefault="00F43224">
            <w:pPr>
              <w:pStyle w:val="BodyText"/>
              <w:rPr>
                <w:rFonts w:cs="Arial"/>
                <w:bCs/>
                <w:lang w:val="en-AU"/>
              </w:rPr>
            </w:pPr>
            <w:r w:rsidRPr="0031722C">
              <w:rPr>
                <w:rFonts w:cs="Arial"/>
                <w:bCs/>
                <w:lang w:val="en-AU"/>
              </w:rPr>
              <w:t>Project Review Group</w:t>
            </w:r>
          </w:p>
          <w:p w14:paraId="43BB1714" w14:textId="77777777" w:rsidR="00F43224" w:rsidRPr="0031722C" w:rsidRDefault="00F43224">
            <w:pPr>
              <w:pStyle w:val="BodyText"/>
              <w:rPr>
                <w:rFonts w:cs="Arial"/>
                <w:i/>
                <w:iCs/>
                <w:color w:val="008000"/>
                <w:lang w:val="fr-FR"/>
              </w:rPr>
            </w:pPr>
          </w:p>
          <w:p w14:paraId="7B7143B0" w14:textId="77777777" w:rsidR="00F43224" w:rsidRPr="0031722C" w:rsidRDefault="00F43224">
            <w:pPr>
              <w:pStyle w:val="BodyText"/>
              <w:rPr>
                <w:rFonts w:cs="Arial"/>
                <w:i/>
                <w:iCs/>
                <w:color w:val="008000"/>
                <w:lang w:val="fr-FR"/>
              </w:rPr>
            </w:pPr>
          </w:p>
        </w:tc>
        <w:tc>
          <w:tcPr>
            <w:tcW w:w="1980" w:type="dxa"/>
            <w:vAlign w:val="center"/>
          </w:tcPr>
          <w:p w14:paraId="433EA695" w14:textId="77777777" w:rsidR="00F43224" w:rsidRPr="0031722C" w:rsidRDefault="00F43224">
            <w:pPr>
              <w:pStyle w:val="BodyText"/>
              <w:jc w:val="both"/>
              <w:rPr>
                <w:rFonts w:cs="Arial"/>
                <w:iCs/>
                <w:color w:val="008000"/>
              </w:rPr>
            </w:pPr>
          </w:p>
        </w:tc>
        <w:tc>
          <w:tcPr>
            <w:tcW w:w="2880" w:type="dxa"/>
            <w:vAlign w:val="center"/>
          </w:tcPr>
          <w:p w14:paraId="55896E7B" w14:textId="77777777" w:rsidR="00F43224" w:rsidRPr="0031722C" w:rsidRDefault="00F43224">
            <w:pPr>
              <w:pStyle w:val="BodyText"/>
              <w:jc w:val="both"/>
              <w:rPr>
                <w:rFonts w:cs="Arial"/>
                <w:iCs/>
                <w:color w:val="008000"/>
              </w:rPr>
            </w:pPr>
          </w:p>
        </w:tc>
        <w:tc>
          <w:tcPr>
            <w:tcW w:w="1440" w:type="dxa"/>
            <w:vAlign w:val="center"/>
          </w:tcPr>
          <w:p w14:paraId="1460420C" w14:textId="77777777" w:rsidR="00F43224" w:rsidRPr="0031722C" w:rsidRDefault="00F43224">
            <w:pPr>
              <w:pStyle w:val="BodyText"/>
              <w:jc w:val="both"/>
              <w:rPr>
                <w:rFonts w:cs="Arial"/>
                <w:iCs/>
                <w:color w:val="008000"/>
              </w:rPr>
            </w:pPr>
          </w:p>
        </w:tc>
      </w:tr>
      <w:tr w:rsidR="00F43224" w:rsidRPr="0031722C" w14:paraId="62F75732" w14:textId="77777777">
        <w:trPr>
          <w:cantSplit/>
        </w:trPr>
        <w:tc>
          <w:tcPr>
            <w:tcW w:w="2846" w:type="dxa"/>
          </w:tcPr>
          <w:p w14:paraId="667602F2" w14:textId="77777777" w:rsidR="00F43224" w:rsidRPr="0031722C" w:rsidRDefault="00F43224">
            <w:pPr>
              <w:pStyle w:val="BodyText"/>
              <w:rPr>
                <w:rFonts w:cs="Arial"/>
                <w:bCs/>
                <w:lang w:val="en-AU"/>
              </w:rPr>
            </w:pPr>
            <w:r w:rsidRPr="0031722C">
              <w:rPr>
                <w:rFonts w:cs="Arial"/>
                <w:bCs/>
                <w:lang w:val="en-AU"/>
              </w:rPr>
              <w:t>Project Manager</w:t>
            </w:r>
            <w:r>
              <w:rPr>
                <w:rFonts w:cs="Arial"/>
                <w:color w:val="FFFFFF"/>
                <w:sz w:val="2"/>
                <w:szCs w:val="2"/>
              </w:rPr>
              <w:t>©</w:t>
            </w:r>
          </w:p>
          <w:p w14:paraId="585BDDBF" w14:textId="77777777" w:rsidR="00F43224" w:rsidRPr="0031722C" w:rsidRDefault="00F43224">
            <w:pPr>
              <w:pStyle w:val="BodyText"/>
              <w:rPr>
                <w:rFonts w:cs="Arial"/>
              </w:rPr>
            </w:pPr>
          </w:p>
          <w:p w14:paraId="5756CE70" w14:textId="77777777" w:rsidR="00F43224" w:rsidRPr="0031722C" w:rsidRDefault="00F43224">
            <w:pPr>
              <w:pStyle w:val="BodyText"/>
              <w:rPr>
                <w:rFonts w:cs="Arial"/>
              </w:rPr>
            </w:pPr>
          </w:p>
        </w:tc>
        <w:tc>
          <w:tcPr>
            <w:tcW w:w="1980" w:type="dxa"/>
            <w:vAlign w:val="center"/>
          </w:tcPr>
          <w:p w14:paraId="383A87AA" w14:textId="77777777" w:rsidR="00F43224" w:rsidRPr="0031722C" w:rsidRDefault="00F43224">
            <w:pPr>
              <w:pStyle w:val="BodyText"/>
              <w:jc w:val="both"/>
              <w:rPr>
                <w:rFonts w:cs="Arial"/>
              </w:rPr>
            </w:pPr>
          </w:p>
        </w:tc>
        <w:tc>
          <w:tcPr>
            <w:tcW w:w="2880" w:type="dxa"/>
            <w:vAlign w:val="center"/>
          </w:tcPr>
          <w:p w14:paraId="38734A97" w14:textId="77777777" w:rsidR="00F43224" w:rsidRPr="0031722C" w:rsidRDefault="00F43224">
            <w:pPr>
              <w:pStyle w:val="BodyText"/>
              <w:jc w:val="both"/>
              <w:rPr>
                <w:rFonts w:cs="Arial"/>
              </w:rPr>
            </w:pPr>
          </w:p>
        </w:tc>
        <w:tc>
          <w:tcPr>
            <w:tcW w:w="1440" w:type="dxa"/>
            <w:vAlign w:val="center"/>
          </w:tcPr>
          <w:p w14:paraId="3A0167C9" w14:textId="77777777" w:rsidR="00F43224" w:rsidRPr="0031722C" w:rsidRDefault="00F43224">
            <w:pPr>
              <w:pStyle w:val="BodyText"/>
              <w:jc w:val="both"/>
              <w:rPr>
                <w:rFonts w:cs="Arial"/>
              </w:rPr>
            </w:pPr>
          </w:p>
        </w:tc>
      </w:tr>
      <w:tr w:rsidR="00F43224" w:rsidRPr="0031722C" w14:paraId="493FEE3B" w14:textId="77777777">
        <w:trPr>
          <w:cantSplit/>
        </w:trPr>
        <w:tc>
          <w:tcPr>
            <w:tcW w:w="2846" w:type="dxa"/>
          </w:tcPr>
          <w:p w14:paraId="45D8F673" w14:textId="77777777" w:rsidR="00F43224" w:rsidRPr="0031722C" w:rsidRDefault="00F43224">
            <w:pPr>
              <w:jc w:val="left"/>
              <w:rPr>
                <w:rFonts w:ascii="Arial" w:hAnsi="Arial" w:cs="Arial"/>
                <w:bCs/>
                <w:szCs w:val="24"/>
                <w:lang w:eastAsia="da-DK"/>
              </w:rPr>
            </w:pPr>
            <w:r w:rsidRPr="0031722C">
              <w:rPr>
                <w:rFonts w:ascii="Arial" w:hAnsi="Arial" w:cs="Arial"/>
                <w:bCs/>
                <w:szCs w:val="24"/>
                <w:lang w:eastAsia="da-DK"/>
              </w:rPr>
              <w:t>Quality Manager</w:t>
            </w:r>
          </w:p>
          <w:p w14:paraId="2F737916" w14:textId="77777777" w:rsidR="00F43224" w:rsidRPr="0031722C" w:rsidRDefault="00F43224">
            <w:pPr>
              <w:jc w:val="left"/>
              <w:rPr>
                <w:rFonts w:ascii="Arial" w:hAnsi="Arial" w:cs="Arial"/>
                <w:i/>
                <w:color w:val="808080"/>
                <w:lang w:eastAsia="da-DK"/>
              </w:rPr>
            </w:pPr>
            <w:r w:rsidRPr="0031722C">
              <w:rPr>
                <w:rFonts w:ascii="Arial" w:hAnsi="Arial" w:cs="Arial"/>
                <w:i/>
                <w:color w:val="808080"/>
                <w:lang w:eastAsia="da-DK"/>
              </w:rPr>
              <w:t>(if applicable)</w:t>
            </w:r>
          </w:p>
          <w:p w14:paraId="7BF91CA0" w14:textId="77777777" w:rsidR="00F43224" w:rsidRPr="0031722C" w:rsidRDefault="00F43224">
            <w:pPr>
              <w:jc w:val="left"/>
              <w:rPr>
                <w:rFonts w:ascii="Arial" w:hAnsi="Arial" w:cs="Arial"/>
                <w:bCs/>
                <w:szCs w:val="24"/>
                <w:lang w:eastAsia="da-DK"/>
              </w:rPr>
            </w:pPr>
          </w:p>
        </w:tc>
        <w:tc>
          <w:tcPr>
            <w:tcW w:w="1980" w:type="dxa"/>
            <w:vAlign w:val="center"/>
          </w:tcPr>
          <w:p w14:paraId="1ECC2BF3" w14:textId="77777777" w:rsidR="00F43224" w:rsidRPr="0031722C" w:rsidRDefault="00F43224">
            <w:pPr>
              <w:pStyle w:val="BodyText"/>
              <w:jc w:val="both"/>
              <w:rPr>
                <w:rFonts w:cs="Arial"/>
              </w:rPr>
            </w:pPr>
          </w:p>
        </w:tc>
        <w:tc>
          <w:tcPr>
            <w:tcW w:w="2880" w:type="dxa"/>
            <w:vAlign w:val="center"/>
          </w:tcPr>
          <w:p w14:paraId="19BECCA4" w14:textId="77777777" w:rsidR="00F43224" w:rsidRPr="0031722C" w:rsidRDefault="00F43224">
            <w:pPr>
              <w:pStyle w:val="BodyText"/>
              <w:jc w:val="both"/>
              <w:rPr>
                <w:rFonts w:cs="Arial"/>
              </w:rPr>
            </w:pPr>
          </w:p>
        </w:tc>
        <w:tc>
          <w:tcPr>
            <w:tcW w:w="1440" w:type="dxa"/>
            <w:vAlign w:val="center"/>
          </w:tcPr>
          <w:p w14:paraId="47BD6E5E" w14:textId="77777777" w:rsidR="00F43224" w:rsidRPr="0031722C" w:rsidRDefault="00F43224">
            <w:pPr>
              <w:pStyle w:val="BodyText"/>
              <w:jc w:val="both"/>
              <w:rPr>
                <w:rFonts w:cs="Arial"/>
              </w:rPr>
            </w:pPr>
          </w:p>
        </w:tc>
      </w:tr>
      <w:tr w:rsidR="00F43224" w:rsidRPr="0031722C" w14:paraId="5F01CBD9" w14:textId="77777777">
        <w:trPr>
          <w:cantSplit/>
        </w:trPr>
        <w:tc>
          <w:tcPr>
            <w:tcW w:w="2846" w:type="dxa"/>
          </w:tcPr>
          <w:p w14:paraId="34A31E5B" w14:textId="77777777" w:rsidR="00F43224" w:rsidRPr="0031722C" w:rsidRDefault="00F43224">
            <w:pPr>
              <w:jc w:val="left"/>
              <w:rPr>
                <w:rFonts w:ascii="Arial" w:hAnsi="Arial" w:cs="Arial"/>
                <w:bCs/>
                <w:szCs w:val="24"/>
                <w:lang w:eastAsia="da-DK"/>
              </w:rPr>
            </w:pPr>
            <w:r w:rsidRPr="0031722C">
              <w:rPr>
                <w:rFonts w:ascii="Arial" w:hAnsi="Arial" w:cs="Arial"/>
                <w:bCs/>
                <w:szCs w:val="24"/>
                <w:lang w:eastAsia="da-DK"/>
              </w:rPr>
              <w:t>Procurement Manager</w:t>
            </w:r>
          </w:p>
          <w:p w14:paraId="70D0697D" w14:textId="77777777" w:rsidR="00F43224" w:rsidRPr="0031722C" w:rsidRDefault="00F43224">
            <w:pPr>
              <w:jc w:val="left"/>
              <w:rPr>
                <w:rFonts w:ascii="Arial" w:hAnsi="Arial" w:cs="Arial"/>
                <w:bCs/>
                <w:i/>
                <w:iCs/>
                <w:color w:val="808080"/>
                <w:szCs w:val="24"/>
                <w:lang w:eastAsia="da-DK"/>
              </w:rPr>
            </w:pPr>
            <w:r w:rsidRPr="0031722C">
              <w:rPr>
                <w:rFonts w:ascii="Arial" w:hAnsi="Arial" w:cs="Arial"/>
                <w:i/>
                <w:color w:val="808080"/>
                <w:lang w:eastAsia="da-DK"/>
              </w:rPr>
              <w:t>(if applicable)</w:t>
            </w:r>
          </w:p>
          <w:p w14:paraId="066BD7DA" w14:textId="77777777" w:rsidR="00F43224" w:rsidRPr="0031722C" w:rsidRDefault="00F43224">
            <w:pPr>
              <w:pStyle w:val="BodyText"/>
              <w:rPr>
                <w:rFonts w:cs="Arial"/>
              </w:rPr>
            </w:pPr>
          </w:p>
        </w:tc>
        <w:tc>
          <w:tcPr>
            <w:tcW w:w="1980" w:type="dxa"/>
            <w:vAlign w:val="center"/>
          </w:tcPr>
          <w:p w14:paraId="724467FC" w14:textId="77777777" w:rsidR="00F43224" w:rsidRPr="0031722C" w:rsidRDefault="00F43224">
            <w:pPr>
              <w:pStyle w:val="BodyText"/>
              <w:jc w:val="both"/>
              <w:rPr>
                <w:rFonts w:cs="Arial"/>
                <w:iCs/>
                <w:color w:val="008000"/>
              </w:rPr>
            </w:pPr>
          </w:p>
        </w:tc>
        <w:tc>
          <w:tcPr>
            <w:tcW w:w="2880" w:type="dxa"/>
            <w:vAlign w:val="center"/>
          </w:tcPr>
          <w:p w14:paraId="45562BAD" w14:textId="77777777" w:rsidR="00F43224" w:rsidRPr="0031722C" w:rsidRDefault="00F43224">
            <w:pPr>
              <w:pStyle w:val="BodyText"/>
              <w:jc w:val="both"/>
              <w:rPr>
                <w:rFonts w:cs="Arial"/>
                <w:iCs/>
                <w:color w:val="008000"/>
              </w:rPr>
            </w:pPr>
          </w:p>
        </w:tc>
        <w:tc>
          <w:tcPr>
            <w:tcW w:w="1440" w:type="dxa"/>
            <w:vAlign w:val="center"/>
          </w:tcPr>
          <w:p w14:paraId="15D672E1" w14:textId="77777777" w:rsidR="00F43224" w:rsidRPr="0031722C" w:rsidRDefault="00F43224">
            <w:pPr>
              <w:pStyle w:val="BodyText"/>
              <w:jc w:val="both"/>
              <w:rPr>
                <w:rFonts w:cs="Arial"/>
                <w:iCs/>
                <w:color w:val="008000"/>
              </w:rPr>
            </w:pPr>
          </w:p>
        </w:tc>
      </w:tr>
      <w:tr w:rsidR="00F43224" w:rsidRPr="0031722C" w14:paraId="79BB3487" w14:textId="77777777">
        <w:trPr>
          <w:cantSplit/>
        </w:trPr>
        <w:tc>
          <w:tcPr>
            <w:tcW w:w="2846" w:type="dxa"/>
          </w:tcPr>
          <w:p w14:paraId="62F620D1" w14:textId="77777777" w:rsidR="00F43224" w:rsidRPr="0031722C" w:rsidRDefault="00F43224">
            <w:pPr>
              <w:jc w:val="left"/>
              <w:rPr>
                <w:rFonts w:ascii="Arial" w:hAnsi="Arial" w:cs="Arial"/>
                <w:bCs/>
                <w:szCs w:val="24"/>
                <w:lang w:eastAsia="da-DK"/>
              </w:rPr>
            </w:pPr>
            <w:r w:rsidRPr="0031722C">
              <w:rPr>
                <w:rFonts w:ascii="Arial" w:hAnsi="Arial" w:cs="Arial"/>
                <w:bCs/>
                <w:szCs w:val="24"/>
                <w:lang w:eastAsia="da-DK"/>
              </w:rPr>
              <w:t>Communications Manager</w:t>
            </w:r>
          </w:p>
          <w:p w14:paraId="1755DBBA" w14:textId="77777777" w:rsidR="00F43224" w:rsidRPr="0031722C" w:rsidRDefault="00F43224">
            <w:pPr>
              <w:jc w:val="left"/>
              <w:rPr>
                <w:rFonts w:ascii="Arial" w:hAnsi="Arial" w:cs="Arial"/>
                <w:color w:val="808080"/>
                <w:sz w:val="24"/>
                <w:szCs w:val="24"/>
                <w:lang w:val="da-DK" w:eastAsia="da-DK"/>
              </w:rPr>
            </w:pPr>
            <w:r w:rsidRPr="0031722C">
              <w:rPr>
                <w:rFonts w:ascii="Arial" w:hAnsi="Arial" w:cs="Arial"/>
                <w:bCs/>
                <w:i/>
                <w:iCs/>
                <w:color w:val="808080"/>
                <w:szCs w:val="24"/>
                <w:lang w:eastAsia="da-DK"/>
              </w:rPr>
              <w:t>(if applicable)</w:t>
            </w:r>
          </w:p>
          <w:p w14:paraId="53DB3454" w14:textId="77777777" w:rsidR="00F43224" w:rsidRPr="0031722C" w:rsidRDefault="00F43224">
            <w:pPr>
              <w:pStyle w:val="BodyText"/>
              <w:rPr>
                <w:rFonts w:cs="Arial"/>
              </w:rPr>
            </w:pPr>
          </w:p>
        </w:tc>
        <w:tc>
          <w:tcPr>
            <w:tcW w:w="1980" w:type="dxa"/>
            <w:vAlign w:val="center"/>
          </w:tcPr>
          <w:p w14:paraId="1B73587A" w14:textId="77777777" w:rsidR="00F43224" w:rsidRPr="0031722C" w:rsidRDefault="00F43224">
            <w:pPr>
              <w:pStyle w:val="BodyText"/>
              <w:jc w:val="both"/>
              <w:rPr>
                <w:rFonts w:cs="Arial"/>
              </w:rPr>
            </w:pPr>
          </w:p>
        </w:tc>
        <w:tc>
          <w:tcPr>
            <w:tcW w:w="2880" w:type="dxa"/>
            <w:vAlign w:val="center"/>
          </w:tcPr>
          <w:p w14:paraId="3316119E" w14:textId="77777777" w:rsidR="00F43224" w:rsidRPr="0031722C" w:rsidRDefault="00F43224">
            <w:pPr>
              <w:pStyle w:val="BodyText"/>
              <w:jc w:val="both"/>
              <w:rPr>
                <w:rFonts w:cs="Arial"/>
              </w:rPr>
            </w:pPr>
          </w:p>
        </w:tc>
        <w:tc>
          <w:tcPr>
            <w:tcW w:w="1440" w:type="dxa"/>
            <w:vAlign w:val="center"/>
          </w:tcPr>
          <w:p w14:paraId="70AEB74F" w14:textId="77777777" w:rsidR="00F43224" w:rsidRPr="0031722C" w:rsidRDefault="00F43224">
            <w:pPr>
              <w:pStyle w:val="BodyText"/>
              <w:jc w:val="both"/>
              <w:rPr>
                <w:rFonts w:cs="Arial"/>
              </w:rPr>
            </w:pPr>
          </w:p>
        </w:tc>
      </w:tr>
      <w:tr w:rsidR="00F43224" w:rsidRPr="0031722C" w14:paraId="712707F6" w14:textId="77777777">
        <w:trPr>
          <w:cantSplit/>
        </w:trPr>
        <w:tc>
          <w:tcPr>
            <w:tcW w:w="2846" w:type="dxa"/>
          </w:tcPr>
          <w:p w14:paraId="1DDB0F5D" w14:textId="77777777" w:rsidR="00F43224" w:rsidRPr="0031722C" w:rsidRDefault="00F43224">
            <w:pPr>
              <w:jc w:val="left"/>
              <w:rPr>
                <w:rFonts w:ascii="Arial" w:hAnsi="Arial" w:cs="Arial"/>
                <w:bCs/>
                <w:szCs w:val="24"/>
                <w:lang w:eastAsia="da-DK"/>
              </w:rPr>
            </w:pPr>
            <w:r w:rsidRPr="0031722C">
              <w:rPr>
                <w:rFonts w:ascii="Arial" w:hAnsi="Arial" w:cs="Arial"/>
                <w:bCs/>
                <w:szCs w:val="24"/>
                <w:lang w:eastAsia="da-DK"/>
              </w:rPr>
              <w:t>Project Office Manager</w:t>
            </w:r>
          </w:p>
          <w:p w14:paraId="77E9210C" w14:textId="77777777" w:rsidR="00F43224" w:rsidRPr="0031722C" w:rsidRDefault="00F43224">
            <w:pPr>
              <w:jc w:val="left"/>
              <w:rPr>
                <w:rFonts w:ascii="Arial" w:hAnsi="Arial" w:cs="Arial"/>
                <w:i/>
                <w:color w:val="808080"/>
                <w:lang w:eastAsia="da-DK"/>
              </w:rPr>
            </w:pPr>
            <w:r w:rsidRPr="0031722C">
              <w:rPr>
                <w:rFonts w:ascii="Arial" w:hAnsi="Arial" w:cs="Arial"/>
                <w:i/>
                <w:color w:val="808080"/>
                <w:lang w:eastAsia="da-DK"/>
              </w:rPr>
              <w:t>(if applicable)</w:t>
            </w:r>
          </w:p>
          <w:p w14:paraId="45A5C764" w14:textId="77777777" w:rsidR="00F43224" w:rsidRPr="0031722C" w:rsidRDefault="00F43224">
            <w:pPr>
              <w:jc w:val="left"/>
              <w:rPr>
                <w:rFonts w:ascii="Arial" w:hAnsi="Arial" w:cs="Arial"/>
                <w:sz w:val="24"/>
                <w:szCs w:val="24"/>
                <w:lang w:eastAsia="da-DK"/>
              </w:rPr>
            </w:pPr>
          </w:p>
        </w:tc>
        <w:tc>
          <w:tcPr>
            <w:tcW w:w="1980" w:type="dxa"/>
            <w:vAlign w:val="center"/>
          </w:tcPr>
          <w:p w14:paraId="03DF0EE3" w14:textId="77777777" w:rsidR="00F43224" w:rsidRPr="0031722C" w:rsidRDefault="00F43224">
            <w:pPr>
              <w:pStyle w:val="BodyText"/>
              <w:jc w:val="both"/>
              <w:rPr>
                <w:rFonts w:cs="Arial"/>
                <w:iCs/>
                <w:color w:val="008000"/>
              </w:rPr>
            </w:pPr>
          </w:p>
        </w:tc>
        <w:tc>
          <w:tcPr>
            <w:tcW w:w="2880" w:type="dxa"/>
            <w:vAlign w:val="center"/>
          </w:tcPr>
          <w:p w14:paraId="1F4ADFDA" w14:textId="77777777" w:rsidR="00F43224" w:rsidRPr="0031722C" w:rsidRDefault="00F43224">
            <w:pPr>
              <w:pStyle w:val="BodyText"/>
              <w:jc w:val="both"/>
              <w:rPr>
                <w:rFonts w:cs="Arial"/>
                <w:iCs/>
                <w:color w:val="008000"/>
              </w:rPr>
            </w:pPr>
          </w:p>
        </w:tc>
        <w:tc>
          <w:tcPr>
            <w:tcW w:w="1440" w:type="dxa"/>
            <w:vAlign w:val="center"/>
          </w:tcPr>
          <w:p w14:paraId="167A6951" w14:textId="77777777" w:rsidR="00F43224" w:rsidRPr="0031722C" w:rsidRDefault="00F43224">
            <w:pPr>
              <w:pStyle w:val="BodyText"/>
              <w:jc w:val="both"/>
              <w:rPr>
                <w:rFonts w:cs="Arial"/>
                <w:iCs/>
                <w:color w:val="008000"/>
              </w:rPr>
            </w:pPr>
          </w:p>
        </w:tc>
      </w:tr>
    </w:tbl>
    <w:p w14:paraId="016969C6" w14:textId="77777777" w:rsidR="00F43224" w:rsidRPr="0031722C" w:rsidRDefault="00F43224">
      <w:pPr>
        <w:jc w:val="left"/>
        <w:rPr>
          <w:rFonts w:ascii="Arial" w:hAnsi="Arial" w:cs="Arial"/>
        </w:rPr>
      </w:pPr>
    </w:p>
    <w:p w14:paraId="440B78B7" w14:textId="77777777" w:rsidR="00F43224" w:rsidRPr="0031722C" w:rsidRDefault="00F43224">
      <w:pPr>
        <w:jc w:val="left"/>
        <w:rPr>
          <w:rFonts w:ascii="Arial" w:hAnsi="Arial" w:cs="Arial"/>
        </w:rPr>
      </w:pPr>
      <w:r w:rsidRPr="0031722C">
        <w:rPr>
          <w:rFonts w:ascii="Arial" w:hAnsi="Arial" w:cs="Arial"/>
        </w:rPr>
        <w:br w:type="page"/>
      </w:r>
    </w:p>
    <w:p w14:paraId="0722EFA2" w14:textId="77777777" w:rsidR="00F43224" w:rsidRPr="0018346F" w:rsidRDefault="00F43224">
      <w:pPr>
        <w:jc w:val="left"/>
        <w:rPr>
          <w:rFonts w:ascii="Arial" w:hAnsi="Arial" w:cs="Arial"/>
          <w:b/>
          <w:sz w:val="28"/>
          <w:szCs w:val="28"/>
        </w:rPr>
      </w:pPr>
      <w:r w:rsidRPr="0018346F">
        <w:rPr>
          <w:rFonts w:ascii="Arial" w:hAnsi="Arial" w:cs="Arial"/>
          <w:b/>
          <w:sz w:val="28"/>
          <w:szCs w:val="28"/>
        </w:rPr>
        <w:lastRenderedPageBreak/>
        <w:t>Table of Contents</w:t>
      </w:r>
    </w:p>
    <w:p w14:paraId="624FCF0D" w14:textId="77777777" w:rsidR="00F43224" w:rsidRPr="0031722C" w:rsidRDefault="00F43224">
      <w:pPr>
        <w:jc w:val="left"/>
        <w:rPr>
          <w:rFonts w:ascii="Arial" w:hAnsi="Arial" w:cs="Arial"/>
        </w:rPr>
      </w:pPr>
    </w:p>
    <w:p w14:paraId="2AC6FE37" w14:textId="77777777" w:rsidR="00F43224" w:rsidRDefault="00F43224">
      <w:pPr>
        <w:pStyle w:val="TOC1"/>
        <w:tabs>
          <w:tab w:val="right" w:leader="dot" w:pos="9016"/>
        </w:tabs>
        <w:rPr>
          <w:rFonts w:ascii="Times New Roman" w:hAnsi="Times New Roman"/>
          <w:b w:val="0"/>
          <w:bCs w:val="0"/>
          <w:smallCaps w:val="0"/>
          <w:noProof/>
          <w:sz w:val="24"/>
          <w:lang w:val="en-US"/>
        </w:rPr>
      </w:pPr>
      <w:r w:rsidRPr="0031722C">
        <w:rPr>
          <w:rFonts w:ascii="Arial" w:hAnsi="Arial" w:cs="Arial"/>
          <w:b w:val="0"/>
          <w:sz w:val="28"/>
          <w:szCs w:val="28"/>
        </w:rPr>
        <w:fldChar w:fldCharType="begin"/>
      </w:r>
      <w:r w:rsidRPr="0031722C">
        <w:rPr>
          <w:rFonts w:ascii="Arial" w:hAnsi="Arial" w:cs="Arial"/>
          <w:b w:val="0"/>
          <w:sz w:val="28"/>
          <w:szCs w:val="28"/>
        </w:rPr>
        <w:instrText xml:space="preserve"> TOC \o "1-3" \h \z </w:instrText>
      </w:r>
      <w:r w:rsidRPr="0031722C">
        <w:rPr>
          <w:rFonts w:ascii="Arial" w:hAnsi="Arial" w:cs="Arial"/>
          <w:b w:val="0"/>
          <w:sz w:val="28"/>
          <w:szCs w:val="28"/>
        </w:rPr>
        <w:fldChar w:fldCharType="separate"/>
      </w:r>
      <w:hyperlink w:anchor="_Toc64455114" w:history="1">
        <w:r w:rsidRPr="005C3B18">
          <w:rPr>
            <w:rStyle w:val="Hyperlink"/>
            <w:noProof/>
          </w:rPr>
          <w:t>Template Guide</w:t>
        </w:r>
        <w:r>
          <w:rPr>
            <w:noProof/>
            <w:webHidden/>
          </w:rPr>
          <w:tab/>
        </w:r>
        <w:r>
          <w:rPr>
            <w:noProof/>
            <w:webHidden/>
          </w:rPr>
          <w:fldChar w:fldCharType="begin"/>
        </w:r>
        <w:r>
          <w:rPr>
            <w:noProof/>
            <w:webHidden/>
          </w:rPr>
          <w:instrText xml:space="preserve"> PAGEREF _Toc64455114 \h </w:instrText>
        </w:r>
        <w:r>
          <w:rPr>
            <w:noProof/>
            <w:webHidden/>
          </w:rPr>
        </w:r>
        <w:r>
          <w:rPr>
            <w:noProof/>
            <w:webHidden/>
          </w:rPr>
          <w:fldChar w:fldCharType="separate"/>
        </w:r>
        <w:r>
          <w:rPr>
            <w:noProof/>
            <w:webHidden/>
          </w:rPr>
          <w:t>1</w:t>
        </w:r>
        <w:r>
          <w:rPr>
            <w:noProof/>
            <w:webHidden/>
          </w:rPr>
          <w:fldChar w:fldCharType="end"/>
        </w:r>
      </w:hyperlink>
    </w:p>
    <w:p w14:paraId="2F134B50" w14:textId="77777777" w:rsidR="00F43224" w:rsidRDefault="002D7E8D">
      <w:pPr>
        <w:pStyle w:val="TOC1"/>
        <w:tabs>
          <w:tab w:val="left" w:pos="480"/>
          <w:tab w:val="right" w:leader="dot" w:pos="9016"/>
        </w:tabs>
        <w:rPr>
          <w:rFonts w:ascii="Times New Roman" w:hAnsi="Times New Roman"/>
          <w:b w:val="0"/>
          <w:bCs w:val="0"/>
          <w:smallCaps w:val="0"/>
          <w:noProof/>
          <w:sz w:val="24"/>
          <w:lang w:val="en-US"/>
        </w:rPr>
      </w:pPr>
      <w:hyperlink w:anchor="_Toc64455115" w:history="1">
        <w:r w:rsidR="00F43224" w:rsidRPr="005C3B18">
          <w:rPr>
            <w:rStyle w:val="Hyperlink"/>
            <w:noProof/>
          </w:rPr>
          <w:t>1</w:t>
        </w:r>
        <w:r w:rsidR="00F43224">
          <w:rPr>
            <w:rFonts w:ascii="Times New Roman" w:hAnsi="Times New Roman"/>
            <w:b w:val="0"/>
            <w:bCs w:val="0"/>
            <w:smallCaps w:val="0"/>
            <w:noProof/>
            <w:sz w:val="24"/>
            <w:lang w:val="en-US"/>
          </w:rPr>
          <w:tab/>
        </w:r>
        <w:r w:rsidR="00F43224" w:rsidRPr="005C3B18">
          <w:rPr>
            <w:rStyle w:val="Hyperlink"/>
            <w:noProof/>
          </w:rPr>
          <w:t>Executive Summary</w:t>
        </w:r>
        <w:r w:rsidR="00F43224">
          <w:rPr>
            <w:noProof/>
            <w:webHidden/>
          </w:rPr>
          <w:tab/>
        </w:r>
        <w:r w:rsidR="00F43224">
          <w:rPr>
            <w:noProof/>
            <w:webHidden/>
          </w:rPr>
          <w:fldChar w:fldCharType="begin"/>
        </w:r>
        <w:r w:rsidR="00F43224">
          <w:rPr>
            <w:noProof/>
            <w:webHidden/>
          </w:rPr>
          <w:instrText xml:space="preserve"> PAGEREF _Toc64455115 \h </w:instrText>
        </w:r>
        <w:r w:rsidR="00F43224">
          <w:rPr>
            <w:noProof/>
            <w:webHidden/>
          </w:rPr>
        </w:r>
        <w:r w:rsidR="00F43224">
          <w:rPr>
            <w:noProof/>
            <w:webHidden/>
          </w:rPr>
          <w:fldChar w:fldCharType="separate"/>
        </w:r>
        <w:r w:rsidR="00F43224">
          <w:rPr>
            <w:noProof/>
            <w:webHidden/>
          </w:rPr>
          <w:t>2</w:t>
        </w:r>
        <w:r w:rsidR="00F43224">
          <w:rPr>
            <w:noProof/>
            <w:webHidden/>
          </w:rPr>
          <w:fldChar w:fldCharType="end"/>
        </w:r>
      </w:hyperlink>
    </w:p>
    <w:p w14:paraId="123D12E8" w14:textId="77777777" w:rsidR="00F43224" w:rsidRDefault="002D7E8D">
      <w:pPr>
        <w:pStyle w:val="TOC1"/>
        <w:tabs>
          <w:tab w:val="left" w:pos="480"/>
          <w:tab w:val="right" w:leader="dot" w:pos="9016"/>
        </w:tabs>
        <w:rPr>
          <w:rFonts w:ascii="Times New Roman" w:hAnsi="Times New Roman"/>
          <w:b w:val="0"/>
          <w:bCs w:val="0"/>
          <w:smallCaps w:val="0"/>
          <w:noProof/>
          <w:sz w:val="24"/>
          <w:lang w:val="en-US"/>
        </w:rPr>
      </w:pPr>
      <w:hyperlink w:anchor="_Toc64455116" w:history="1">
        <w:r w:rsidR="00F43224" w:rsidRPr="005C3B18">
          <w:rPr>
            <w:rStyle w:val="Hyperlink"/>
            <w:noProof/>
          </w:rPr>
          <w:t>2</w:t>
        </w:r>
        <w:r w:rsidR="00F43224">
          <w:rPr>
            <w:rFonts w:ascii="Times New Roman" w:hAnsi="Times New Roman"/>
            <w:b w:val="0"/>
            <w:bCs w:val="0"/>
            <w:smallCaps w:val="0"/>
            <w:noProof/>
            <w:sz w:val="24"/>
            <w:lang w:val="en-US"/>
          </w:rPr>
          <w:tab/>
        </w:r>
        <w:r w:rsidR="00F43224" w:rsidRPr="005C3B18">
          <w:rPr>
            <w:rStyle w:val="Hyperlink"/>
            <w:noProof/>
          </w:rPr>
          <w:t>Project Definition</w:t>
        </w:r>
        <w:r w:rsidR="00F43224">
          <w:rPr>
            <w:noProof/>
            <w:webHidden/>
          </w:rPr>
          <w:tab/>
        </w:r>
        <w:r w:rsidR="00F43224">
          <w:rPr>
            <w:noProof/>
            <w:webHidden/>
          </w:rPr>
          <w:fldChar w:fldCharType="begin"/>
        </w:r>
        <w:r w:rsidR="00F43224">
          <w:rPr>
            <w:noProof/>
            <w:webHidden/>
          </w:rPr>
          <w:instrText xml:space="preserve"> PAGEREF _Toc64455116 \h </w:instrText>
        </w:r>
        <w:r w:rsidR="00F43224">
          <w:rPr>
            <w:noProof/>
            <w:webHidden/>
          </w:rPr>
        </w:r>
        <w:r w:rsidR="00F43224">
          <w:rPr>
            <w:noProof/>
            <w:webHidden/>
          </w:rPr>
          <w:fldChar w:fldCharType="separate"/>
        </w:r>
        <w:r w:rsidR="00F43224">
          <w:rPr>
            <w:noProof/>
            <w:webHidden/>
          </w:rPr>
          <w:t>2</w:t>
        </w:r>
        <w:r w:rsidR="00F43224">
          <w:rPr>
            <w:noProof/>
            <w:webHidden/>
          </w:rPr>
          <w:fldChar w:fldCharType="end"/>
        </w:r>
      </w:hyperlink>
    </w:p>
    <w:p w14:paraId="4C0B15C3" w14:textId="77777777" w:rsidR="00F43224" w:rsidRDefault="002D7E8D">
      <w:pPr>
        <w:pStyle w:val="TOC2"/>
        <w:tabs>
          <w:tab w:val="left" w:pos="960"/>
          <w:tab w:val="right" w:leader="dot" w:pos="9016"/>
        </w:tabs>
        <w:rPr>
          <w:rFonts w:ascii="Times New Roman" w:hAnsi="Times New Roman"/>
          <w:smallCaps w:val="0"/>
          <w:noProof/>
          <w:sz w:val="24"/>
          <w:lang w:val="en-US"/>
        </w:rPr>
      </w:pPr>
      <w:hyperlink w:anchor="_Toc64455117" w:history="1">
        <w:r w:rsidR="00F43224" w:rsidRPr="005C3B18">
          <w:rPr>
            <w:rStyle w:val="Hyperlink"/>
            <w:noProof/>
          </w:rPr>
          <w:t>2.1</w:t>
        </w:r>
        <w:r w:rsidR="00F43224">
          <w:rPr>
            <w:rFonts w:ascii="Times New Roman" w:hAnsi="Times New Roman"/>
            <w:smallCaps w:val="0"/>
            <w:noProof/>
            <w:sz w:val="24"/>
            <w:lang w:val="en-US"/>
          </w:rPr>
          <w:tab/>
        </w:r>
        <w:r w:rsidR="00F43224" w:rsidRPr="005C3B18">
          <w:rPr>
            <w:rStyle w:val="Hyperlink"/>
            <w:noProof/>
          </w:rPr>
          <w:t>Vision</w:t>
        </w:r>
        <w:r w:rsidR="00F43224">
          <w:rPr>
            <w:noProof/>
            <w:webHidden/>
          </w:rPr>
          <w:tab/>
        </w:r>
        <w:r w:rsidR="00F43224">
          <w:rPr>
            <w:noProof/>
            <w:webHidden/>
          </w:rPr>
          <w:fldChar w:fldCharType="begin"/>
        </w:r>
        <w:r w:rsidR="00F43224">
          <w:rPr>
            <w:noProof/>
            <w:webHidden/>
          </w:rPr>
          <w:instrText xml:space="preserve"> PAGEREF _Toc64455117 \h </w:instrText>
        </w:r>
        <w:r w:rsidR="00F43224">
          <w:rPr>
            <w:noProof/>
            <w:webHidden/>
          </w:rPr>
        </w:r>
        <w:r w:rsidR="00F43224">
          <w:rPr>
            <w:noProof/>
            <w:webHidden/>
          </w:rPr>
          <w:fldChar w:fldCharType="separate"/>
        </w:r>
        <w:r w:rsidR="00F43224">
          <w:rPr>
            <w:noProof/>
            <w:webHidden/>
          </w:rPr>
          <w:t>2</w:t>
        </w:r>
        <w:r w:rsidR="00F43224">
          <w:rPr>
            <w:noProof/>
            <w:webHidden/>
          </w:rPr>
          <w:fldChar w:fldCharType="end"/>
        </w:r>
      </w:hyperlink>
    </w:p>
    <w:p w14:paraId="604EBE9E" w14:textId="77777777" w:rsidR="00F43224" w:rsidRDefault="002D7E8D">
      <w:pPr>
        <w:pStyle w:val="TOC2"/>
        <w:tabs>
          <w:tab w:val="left" w:pos="960"/>
          <w:tab w:val="right" w:leader="dot" w:pos="9016"/>
        </w:tabs>
        <w:rPr>
          <w:rFonts w:ascii="Times New Roman" w:hAnsi="Times New Roman"/>
          <w:smallCaps w:val="0"/>
          <w:noProof/>
          <w:sz w:val="24"/>
          <w:lang w:val="en-US"/>
        </w:rPr>
      </w:pPr>
      <w:hyperlink w:anchor="_Toc64455118" w:history="1">
        <w:r w:rsidR="00F43224" w:rsidRPr="005C3B18">
          <w:rPr>
            <w:rStyle w:val="Hyperlink"/>
            <w:noProof/>
          </w:rPr>
          <w:t>2.2</w:t>
        </w:r>
        <w:r w:rsidR="00F43224">
          <w:rPr>
            <w:rFonts w:ascii="Times New Roman" w:hAnsi="Times New Roman"/>
            <w:smallCaps w:val="0"/>
            <w:noProof/>
            <w:sz w:val="24"/>
            <w:lang w:val="en-US"/>
          </w:rPr>
          <w:tab/>
        </w:r>
        <w:r w:rsidR="00F43224" w:rsidRPr="005C3B18">
          <w:rPr>
            <w:rStyle w:val="Hyperlink"/>
            <w:noProof/>
          </w:rPr>
          <w:t>Objectives</w:t>
        </w:r>
        <w:r w:rsidR="00F43224">
          <w:rPr>
            <w:noProof/>
            <w:webHidden/>
          </w:rPr>
          <w:tab/>
        </w:r>
        <w:r w:rsidR="00F43224">
          <w:rPr>
            <w:noProof/>
            <w:webHidden/>
          </w:rPr>
          <w:fldChar w:fldCharType="begin"/>
        </w:r>
        <w:r w:rsidR="00F43224">
          <w:rPr>
            <w:noProof/>
            <w:webHidden/>
          </w:rPr>
          <w:instrText xml:space="preserve"> PAGEREF _Toc64455118 \h </w:instrText>
        </w:r>
        <w:r w:rsidR="00F43224">
          <w:rPr>
            <w:noProof/>
            <w:webHidden/>
          </w:rPr>
        </w:r>
        <w:r w:rsidR="00F43224">
          <w:rPr>
            <w:noProof/>
            <w:webHidden/>
          </w:rPr>
          <w:fldChar w:fldCharType="separate"/>
        </w:r>
        <w:r w:rsidR="00F43224">
          <w:rPr>
            <w:noProof/>
            <w:webHidden/>
          </w:rPr>
          <w:t>2</w:t>
        </w:r>
        <w:r w:rsidR="00F43224">
          <w:rPr>
            <w:noProof/>
            <w:webHidden/>
          </w:rPr>
          <w:fldChar w:fldCharType="end"/>
        </w:r>
      </w:hyperlink>
    </w:p>
    <w:p w14:paraId="47F39900" w14:textId="77777777" w:rsidR="00F43224" w:rsidRDefault="002D7E8D">
      <w:pPr>
        <w:pStyle w:val="TOC2"/>
        <w:tabs>
          <w:tab w:val="left" w:pos="960"/>
          <w:tab w:val="right" w:leader="dot" w:pos="9016"/>
        </w:tabs>
        <w:rPr>
          <w:rFonts w:ascii="Times New Roman" w:hAnsi="Times New Roman"/>
          <w:smallCaps w:val="0"/>
          <w:noProof/>
          <w:sz w:val="24"/>
          <w:lang w:val="en-US"/>
        </w:rPr>
      </w:pPr>
      <w:hyperlink w:anchor="_Toc64455119" w:history="1">
        <w:r w:rsidR="00F43224" w:rsidRPr="005C3B18">
          <w:rPr>
            <w:rStyle w:val="Hyperlink"/>
            <w:noProof/>
          </w:rPr>
          <w:t>2.3</w:t>
        </w:r>
        <w:r w:rsidR="00F43224">
          <w:rPr>
            <w:rFonts w:ascii="Times New Roman" w:hAnsi="Times New Roman"/>
            <w:smallCaps w:val="0"/>
            <w:noProof/>
            <w:sz w:val="24"/>
            <w:lang w:val="en-US"/>
          </w:rPr>
          <w:tab/>
        </w:r>
        <w:r w:rsidR="00F43224" w:rsidRPr="005C3B18">
          <w:rPr>
            <w:rStyle w:val="Hyperlink"/>
            <w:noProof/>
          </w:rPr>
          <w:t>Scope</w:t>
        </w:r>
        <w:r w:rsidR="00F43224">
          <w:rPr>
            <w:noProof/>
            <w:webHidden/>
          </w:rPr>
          <w:tab/>
        </w:r>
        <w:r w:rsidR="00F43224">
          <w:rPr>
            <w:noProof/>
            <w:webHidden/>
          </w:rPr>
          <w:fldChar w:fldCharType="begin"/>
        </w:r>
        <w:r w:rsidR="00F43224">
          <w:rPr>
            <w:noProof/>
            <w:webHidden/>
          </w:rPr>
          <w:instrText xml:space="preserve"> PAGEREF _Toc64455119 \h </w:instrText>
        </w:r>
        <w:r w:rsidR="00F43224">
          <w:rPr>
            <w:noProof/>
            <w:webHidden/>
          </w:rPr>
        </w:r>
        <w:r w:rsidR="00F43224">
          <w:rPr>
            <w:noProof/>
            <w:webHidden/>
          </w:rPr>
          <w:fldChar w:fldCharType="separate"/>
        </w:r>
        <w:r w:rsidR="00F43224">
          <w:rPr>
            <w:noProof/>
            <w:webHidden/>
          </w:rPr>
          <w:t>3</w:t>
        </w:r>
        <w:r w:rsidR="00F43224">
          <w:rPr>
            <w:noProof/>
            <w:webHidden/>
          </w:rPr>
          <w:fldChar w:fldCharType="end"/>
        </w:r>
      </w:hyperlink>
    </w:p>
    <w:p w14:paraId="67417A87" w14:textId="77777777" w:rsidR="00F43224" w:rsidRDefault="002D7E8D">
      <w:pPr>
        <w:pStyle w:val="TOC2"/>
        <w:tabs>
          <w:tab w:val="left" w:pos="960"/>
          <w:tab w:val="right" w:leader="dot" w:pos="9016"/>
        </w:tabs>
        <w:rPr>
          <w:rFonts w:ascii="Times New Roman" w:hAnsi="Times New Roman"/>
          <w:smallCaps w:val="0"/>
          <w:noProof/>
          <w:sz w:val="24"/>
          <w:lang w:val="en-US"/>
        </w:rPr>
      </w:pPr>
      <w:hyperlink w:anchor="_Toc64455120" w:history="1">
        <w:r w:rsidR="00F43224" w:rsidRPr="005C3B18">
          <w:rPr>
            <w:rStyle w:val="Hyperlink"/>
            <w:noProof/>
          </w:rPr>
          <w:t>2.4</w:t>
        </w:r>
        <w:r w:rsidR="00F43224">
          <w:rPr>
            <w:rFonts w:ascii="Times New Roman" w:hAnsi="Times New Roman"/>
            <w:smallCaps w:val="0"/>
            <w:noProof/>
            <w:sz w:val="24"/>
            <w:lang w:val="en-US"/>
          </w:rPr>
          <w:tab/>
        </w:r>
        <w:r w:rsidR="00F43224" w:rsidRPr="005C3B18">
          <w:rPr>
            <w:rStyle w:val="Hyperlink"/>
            <w:noProof/>
          </w:rPr>
          <w:t>Deliverables</w:t>
        </w:r>
        <w:r w:rsidR="00F43224">
          <w:rPr>
            <w:noProof/>
            <w:webHidden/>
          </w:rPr>
          <w:tab/>
        </w:r>
        <w:r w:rsidR="00F43224">
          <w:rPr>
            <w:noProof/>
            <w:webHidden/>
          </w:rPr>
          <w:fldChar w:fldCharType="begin"/>
        </w:r>
        <w:r w:rsidR="00F43224">
          <w:rPr>
            <w:noProof/>
            <w:webHidden/>
          </w:rPr>
          <w:instrText xml:space="preserve"> PAGEREF _Toc64455120 \h </w:instrText>
        </w:r>
        <w:r w:rsidR="00F43224">
          <w:rPr>
            <w:noProof/>
            <w:webHidden/>
          </w:rPr>
        </w:r>
        <w:r w:rsidR="00F43224">
          <w:rPr>
            <w:noProof/>
            <w:webHidden/>
          </w:rPr>
          <w:fldChar w:fldCharType="separate"/>
        </w:r>
        <w:r w:rsidR="00F43224">
          <w:rPr>
            <w:noProof/>
            <w:webHidden/>
          </w:rPr>
          <w:t>3</w:t>
        </w:r>
        <w:r w:rsidR="00F43224">
          <w:rPr>
            <w:noProof/>
            <w:webHidden/>
          </w:rPr>
          <w:fldChar w:fldCharType="end"/>
        </w:r>
      </w:hyperlink>
    </w:p>
    <w:p w14:paraId="56066B9A" w14:textId="77777777" w:rsidR="00F43224" w:rsidRDefault="002D7E8D">
      <w:pPr>
        <w:pStyle w:val="TOC1"/>
        <w:tabs>
          <w:tab w:val="left" w:pos="480"/>
          <w:tab w:val="right" w:leader="dot" w:pos="9016"/>
        </w:tabs>
        <w:rPr>
          <w:rFonts w:ascii="Times New Roman" w:hAnsi="Times New Roman"/>
          <w:b w:val="0"/>
          <w:bCs w:val="0"/>
          <w:smallCaps w:val="0"/>
          <w:noProof/>
          <w:sz w:val="24"/>
          <w:lang w:val="en-US"/>
        </w:rPr>
      </w:pPr>
      <w:hyperlink w:anchor="_Toc64455121" w:history="1">
        <w:r w:rsidR="00F43224" w:rsidRPr="005C3B18">
          <w:rPr>
            <w:rStyle w:val="Hyperlink"/>
            <w:noProof/>
          </w:rPr>
          <w:t>3</w:t>
        </w:r>
        <w:r w:rsidR="00F43224">
          <w:rPr>
            <w:rFonts w:ascii="Times New Roman" w:hAnsi="Times New Roman"/>
            <w:b w:val="0"/>
            <w:bCs w:val="0"/>
            <w:smallCaps w:val="0"/>
            <w:noProof/>
            <w:sz w:val="24"/>
            <w:lang w:val="en-US"/>
          </w:rPr>
          <w:tab/>
        </w:r>
        <w:r w:rsidR="00F43224" w:rsidRPr="005C3B18">
          <w:rPr>
            <w:rStyle w:val="Hyperlink"/>
            <w:noProof/>
          </w:rPr>
          <w:t>Project Organisation</w:t>
        </w:r>
        <w:r w:rsidR="00F43224">
          <w:rPr>
            <w:noProof/>
            <w:webHidden/>
          </w:rPr>
          <w:tab/>
        </w:r>
        <w:r w:rsidR="00F43224">
          <w:rPr>
            <w:noProof/>
            <w:webHidden/>
          </w:rPr>
          <w:fldChar w:fldCharType="begin"/>
        </w:r>
        <w:r w:rsidR="00F43224">
          <w:rPr>
            <w:noProof/>
            <w:webHidden/>
          </w:rPr>
          <w:instrText xml:space="preserve"> PAGEREF _Toc64455121 \h </w:instrText>
        </w:r>
        <w:r w:rsidR="00F43224">
          <w:rPr>
            <w:noProof/>
            <w:webHidden/>
          </w:rPr>
        </w:r>
        <w:r w:rsidR="00F43224">
          <w:rPr>
            <w:noProof/>
            <w:webHidden/>
          </w:rPr>
          <w:fldChar w:fldCharType="separate"/>
        </w:r>
        <w:r w:rsidR="00F43224">
          <w:rPr>
            <w:noProof/>
            <w:webHidden/>
          </w:rPr>
          <w:t>4</w:t>
        </w:r>
        <w:r w:rsidR="00F43224">
          <w:rPr>
            <w:noProof/>
            <w:webHidden/>
          </w:rPr>
          <w:fldChar w:fldCharType="end"/>
        </w:r>
      </w:hyperlink>
    </w:p>
    <w:p w14:paraId="4F5AD5A0" w14:textId="77777777" w:rsidR="00F43224" w:rsidRDefault="002D7E8D">
      <w:pPr>
        <w:pStyle w:val="TOC2"/>
        <w:tabs>
          <w:tab w:val="left" w:pos="960"/>
          <w:tab w:val="right" w:leader="dot" w:pos="9016"/>
        </w:tabs>
        <w:rPr>
          <w:rFonts w:ascii="Times New Roman" w:hAnsi="Times New Roman"/>
          <w:smallCaps w:val="0"/>
          <w:noProof/>
          <w:sz w:val="24"/>
          <w:lang w:val="en-US"/>
        </w:rPr>
      </w:pPr>
      <w:hyperlink w:anchor="_Toc64455122" w:history="1">
        <w:r w:rsidR="00F43224" w:rsidRPr="005C3B18">
          <w:rPr>
            <w:rStyle w:val="Hyperlink"/>
            <w:noProof/>
          </w:rPr>
          <w:t>3.1</w:t>
        </w:r>
        <w:r w:rsidR="00F43224">
          <w:rPr>
            <w:rFonts w:ascii="Times New Roman" w:hAnsi="Times New Roman"/>
            <w:smallCaps w:val="0"/>
            <w:noProof/>
            <w:sz w:val="24"/>
            <w:lang w:val="en-US"/>
          </w:rPr>
          <w:tab/>
        </w:r>
        <w:r w:rsidR="00F43224" w:rsidRPr="005C3B18">
          <w:rPr>
            <w:rStyle w:val="Hyperlink"/>
            <w:noProof/>
          </w:rPr>
          <w:t>Customers</w:t>
        </w:r>
        <w:r w:rsidR="00F43224">
          <w:rPr>
            <w:noProof/>
            <w:webHidden/>
          </w:rPr>
          <w:tab/>
        </w:r>
        <w:r w:rsidR="00F43224">
          <w:rPr>
            <w:noProof/>
            <w:webHidden/>
          </w:rPr>
          <w:fldChar w:fldCharType="begin"/>
        </w:r>
        <w:r w:rsidR="00F43224">
          <w:rPr>
            <w:noProof/>
            <w:webHidden/>
          </w:rPr>
          <w:instrText xml:space="preserve"> PAGEREF _Toc64455122 \h </w:instrText>
        </w:r>
        <w:r w:rsidR="00F43224">
          <w:rPr>
            <w:noProof/>
            <w:webHidden/>
          </w:rPr>
        </w:r>
        <w:r w:rsidR="00F43224">
          <w:rPr>
            <w:noProof/>
            <w:webHidden/>
          </w:rPr>
          <w:fldChar w:fldCharType="separate"/>
        </w:r>
        <w:r w:rsidR="00F43224">
          <w:rPr>
            <w:noProof/>
            <w:webHidden/>
          </w:rPr>
          <w:t>4</w:t>
        </w:r>
        <w:r w:rsidR="00F43224">
          <w:rPr>
            <w:noProof/>
            <w:webHidden/>
          </w:rPr>
          <w:fldChar w:fldCharType="end"/>
        </w:r>
      </w:hyperlink>
    </w:p>
    <w:p w14:paraId="6AC23D6E" w14:textId="77777777" w:rsidR="00F43224" w:rsidRDefault="002D7E8D">
      <w:pPr>
        <w:pStyle w:val="TOC2"/>
        <w:tabs>
          <w:tab w:val="left" w:pos="960"/>
          <w:tab w:val="right" w:leader="dot" w:pos="9016"/>
        </w:tabs>
        <w:rPr>
          <w:rFonts w:ascii="Times New Roman" w:hAnsi="Times New Roman"/>
          <w:smallCaps w:val="0"/>
          <w:noProof/>
          <w:sz w:val="24"/>
          <w:lang w:val="en-US"/>
        </w:rPr>
      </w:pPr>
      <w:hyperlink w:anchor="_Toc64455123" w:history="1">
        <w:r w:rsidR="00F43224" w:rsidRPr="005C3B18">
          <w:rPr>
            <w:rStyle w:val="Hyperlink"/>
            <w:noProof/>
          </w:rPr>
          <w:t>3.2</w:t>
        </w:r>
        <w:r w:rsidR="00F43224">
          <w:rPr>
            <w:rFonts w:ascii="Times New Roman" w:hAnsi="Times New Roman"/>
            <w:smallCaps w:val="0"/>
            <w:noProof/>
            <w:sz w:val="24"/>
            <w:lang w:val="en-US"/>
          </w:rPr>
          <w:tab/>
        </w:r>
        <w:r w:rsidR="00F43224" w:rsidRPr="005C3B18">
          <w:rPr>
            <w:rStyle w:val="Hyperlink"/>
            <w:noProof/>
          </w:rPr>
          <w:t>Stakeholders</w:t>
        </w:r>
        <w:r w:rsidR="00F43224">
          <w:rPr>
            <w:noProof/>
            <w:webHidden/>
          </w:rPr>
          <w:tab/>
        </w:r>
        <w:r w:rsidR="00F43224">
          <w:rPr>
            <w:noProof/>
            <w:webHidden/>
          </w:rPr>
          <w:fldChar w:fldCharType="begin"/>
        </w:r>
        <w:r w:rsidR="00F43224">
          <w:rPr>
            <w:noProof/>
            <w:webHidden/>
          </w:rPr>
          <w:instrText xml:space="preserve"> PAGEREF _Toc64455123 \h </w:instrText>
        </w:r>
        <w:r w:rsidR="00F43224">
          <w:rPr>
            <w:noProof/>
            <w:webHidden/>
          </w:rPr>
        </w:r>
        <w:r w:rsidR="00F43224">
          <w:rPr>
            <w:noProof/>
            <w:webHidden/>
          </w:rPr>
          <w:fldChar w:fldCharType="separate"/>
        </w:r>
        <w:r w:rsidR="00F43224">
          <w:rPr>
            <w:noProof/>
            <w:webHidden/>
          </w:rPr>
          <w:t>4</w:t>
        </w:r>
        <w:r w:rsidR="00F43224">
          <w:rPr>
            <w:noProof/>
            <w:webHidden/>
          </w:rPr>
          <w:fldChar w:fldCharType="end"/>
        </w:r>
      </w:hyperlink>
    </w:p>
    <w:p w14:paraId="38BB8ACA" w14:textId="77777777" w:rsidR="00F43224" w:rsidRDefault="002D7E8D">
      <w:pPr>
        <w:pStyle w:val="TOC2"/>
        <w:tabs>
          <w:tab w:val="left" w:pos="960"/>
          <w:tab w:val="right" w:leader="dot" w:pos="9016"/>
        </w:tabs>
        <w:rPr>
          <w:rFonts w:ascii="Times New Roman" w:hAnsi="Times New Roman"/>
          <w:smallCaps w:val="0"/>
          <w:noProof/>
          <w:sz w:val="24"/>
          <w:lang w:val="en-US"/>
        </w:rPr>
      </w:pPr>
      <w:hyperlink w:anchor="_Toc64455124" w:history="1">
        <w:r w:rsidR="00F43224" w:rsidRPr="005C3B18">
          <w:rPr>
            <w:rStyle w:val="Hyperlink"/>
            <w:noProof/>
          </w:rPr>
          <w:t>3.3</w:t>
        </w:r>
        <w:r w:rsidR="00F43224">
          <w:rPr>
            <w:rFonts w:ascii="Times New Roman" w:hAnsi="Times New Roman"/>
            <w:smallCaps w:val="0"/>
            <w:noProof/>
            <w:sz w:val="24"/>
            <w:lang w:val="en-US"/>
          </w:rPr>
          <w:tab/>
        </w:r>
        <w:r w:rsidR="00F43224" w:rsidRPr="005C3B18">
          <w:rPr>
            <w:rStyle w:val="Hyperlink"/>
            <w:noProof/>
          </w:rPr>
          <w:t>Roles</w:t>
        </w:r>
        <w:r w:rsidR="00F43224">
          <w:rPr>
            <w:noProof/>
            <w:webHidden/>
          </w:rPr>
          <w:tab/>
        </w:r>
        <w:r w:rsidR="00F43224">
          <w:rPr>
            <w:noProof/>
            <w:webHidden/>
          </w:rPr>
          <w:fldChar w:fldCharType="begin"/>
        </w:r>
        <w:r w:rsidR="00F43224">
          <w:rPr>
            <w:noProof/>
            <w:webHidden/>
          </w:rPr>
          <w:instrText xml:space="preserve"> PAGEREF _Toc64455124 \h </w:instrText>
        </w:r>
        <w:r w:rsidR="00F43224">
          <w:rPr>
            <w:noProof/>
            <w:webHidden/>
          </w:rPr>
        </w:r>
        <w:r w:rsidR="00F43224">
          <w:rPr>
            <w:noProof/>
            <w:webHidden/>
          </w:rPr>
          <w:fldChar w:fldCharType="separate"/>
        </w:r>
        <w:r w:rsidR="00F43224">
          <w:rPr>
            <w:noProof/>
            <w:webHidden/>
          </w:rPr>
          <w:t>5</w:t>
        </w:r>
        <w:r w:rsidR="00F43224">
          <w:rPr>
            <w:noProof/>
            <w:webHidden/>
          </w:rPr>
          <w:fldChar w:fldCharType="end"/>
        </w:r>
      </w:hyperlink>
    </w:p>
    <w:p w14:paraId="0DC83B75" w14:textId="77777777" w:rsidR="00F43224" w:rsidRDefault="002D7E8D">
      <w:pPr>
        <w:pStyle w:val="TOC2"/>
        <w:tabs>
          <w:tab w:val="left" w:pos="960"/>
          <w:tab w:val="right" w:leader="dot" w:pos="9016"/>
        </w:tabs>
        <w:rPr>
          <w:rFonts w:ascii="Times New Roman" w:hAnsi="Times New Roman"/>
          <w:smallCaps w:val="0"/>
          <w:noProof/>
          <w:sz w:val="24"/>
          <w:lang w:val="en-US"/>
        </w:rPr>
      </w:pPr>
      <w:hyperlink w:anchor="_Toc64455125" w:history="1">
        <w:r w:rsidR="00F43224" w:rsidRPr="005C3B18">
          <w:rPr>
            <w:rStyle w:val="Hyperlink"/>
            <w:noProof/>
          </w:rPr>
          <w:t>3.4</w:t>
        </w:r>
        <w:r w:rsidR="00F43224">
          <w:rPr>
            <w:rFonts w:ascii="Times New Roman" w:hAnsi="Times New Roman"/>
            <w:smallCaps w:val="0"/>
            <w:noProof/>
            <w:sz w:val="24"/>
            <w:lang w:val="en-US"/>
          </w:rPr>
          <w:tab/>
        </w:r>
        <w:r w:rsidR="00F43224" w:rsidRPr="005C3B18">
          <w:rPr>
            <w:rStyle w:val="Hyperlink"/>
            <w:noProof/>
          </w:rPr>
          <w:t>Responsibilities</w:t>
        </w:r>
        <w:r w:rsidR="00F43224">
          <w:rPr>
            <w:noProof/>
            <w:webHidden/>
          </w:rPr>
          <w:tab/>
        </w:r>
        <w:r w:rsidR="00F43224">
          <w:rPr>
            <w:noProof/>
            <w:webHidden/>
          </w:rPr>
          <w:fldChar w:fldCharType="begin"/>
        </w:r>
        <w:r w:rsidR="00F43224">
          <w:rPr>
            <w:noProof/>
            <w:webHidden/>
          </w:rPr>
          <w:instrText xml:space="preserve"> PAGEREF _Toc64455125 \h </w:instrText>
        </w:r>
        <w:r w:rsidR="00F43224">
          <w:rPr>
            <w:noProof/>
            <w:webHidden/>
          </w:rPr>
        </w:r>
        <w:r w:rsidR="00F43224">
          <w:rPr>
            <w:noProof/>
            <w:webHidden/>
          </w:rPr>
          <w:fldChar w:fldCharType="separate"/>
        </w:r>
        <w:r w:rsidR="00F43224">
          <w:rPr>
            <w:noProof/>
            <w:webHidden/>
          </w:rPr>
          <w:t>5</w:t>
        </w:r>
        <w:r w:rsidR="00F43224">
          <w:rPr>
            <w:noProof/>
            <w:webHidden/>
          </w:rPr>
          <w:fldChar w:fldCharType="end"/>
        </w:r>
      </w:hyperlink>
    </w:p>
    <w:p w14:paraId="559DA356" w14:textId="77777777" w:rsidR="00F43224" w:rsidRDefault="002D7E8D">
      <w:pPr>
        <w:pStyle w:val="TOC2"/>
        <w:tabs>
          <w:tab w:val="left" w:pos="960"/>
          <w:tab w:val="right" w:leader="dot" w:pos="9016"/>
        </w:tabs>
        <w:rPr>
          <w:rFonts w:ascii="Times New Roman" w:hAnsi="Times New Roman"/>
          <w:smallCaps w:val="0"/>
          <w:noProof/>
          <w:sz w:val="24"/>
          <w:lang w:val="en-US"/>
        </w:rPr>
      </w:pPr>
      <w:hyperlink w:anchor="_Toc64455126" w:history="1">
        <w:r w:rsidR="00F43224" w:rsidRPr="005C3B18">
          <w:rPr>
            <w:rStyle w:val="Hyperlink"/>
            <w:noProof/>
          </w:rPr>
          <w:t>3.5</w:t>
        </w:r>
        <w:r w:rsidR="00F43224">
          <w:rPr>
            <w:rFonts w:ascii="Times New Roman" w:hAnsi="Times New Roman"/>
            <w:smallCaps w:val="0"/>
            <w:noProof/>
            <w:sz w:val="24"/>
            <w:lang w:val="en-US"/>
          </w:rPr>
          <w:tab/>
        </w:r>
        <w:r w:rsidR="00F43224" w:rsidRPr="005C3B18">
          <w:rPr>
            <w:rStyle w:val="Hyperlink"/>
            <w:noProof/>
          </w:rPr>
          <w:t>Structure</w:t>
        </w:r>
        <w:r w:rsidR="00F43224">
          <w:rPr>
            <w:noProof/>
            <w:webHidden/>
          </w:rPr>
          <w:tab/>
        </w:r>
        <w:r w:rsidR="00F43224">
          <w:rPr>
            <w:noProof/>
            <w:webHidden/>
          </w:rPr>
          <w:fldChar w:fldCharType="begin"/>
        </w:r>
        <w:r w:rsidR="00F43224">
          <w:rPr>
            <w:noProof/>
            <w:webHidden/>
          </w:rPr>
          <w:instrText xml:space="preserve"> PAGEREF _Toc64455126 \h </w:instrText>
        </w:r>
        <w:r w:rsidR="00F43224">
          <w:rPr>
            <w:noProof/>
            <w:webHidden/>
          </w:rPr>
        </w:r>
        <w:r w:rsidR="00F43224">
          <w:rPr>
            <w:noProof/>
            <w:webHidden/>
          </w:rPr>
          <w:fldChar w:fldCharType="separate"/>
        </w:r>
        <w:r w:rsidR="00F43224">
          <w:rPr>
            <w:noProof/>
            <w:webHidden/>
          </w:rPr>
          <w:t>7</w:t>
        </w:r>
        <w:r w:rsidR="00F43224">
          <w:rPr>
            <w:noProof/>
            <w:webHidden/>
          </w:rPr>
          <w:fldChar w:fldCharType="end"/>
        </w:r>
      </w:hyperlink>
    </w:p>
    <w:p w14:paraId="1B8FFE0D" w14:textId="77777777" w:rsidR="00F43224" w:rsidRDefault="002D7E8D">
      <w:pPr>
        <w:pStyle w:val="TOC1"/>
        <w:tabs>
          <w:tab w:val="left" w:pos="480"/>
          <w:tab w:val="right" w:leader="dot" w:pos="9016"/>
        </w:tabs>
        <w:rPr>
          <w:rFonts w:ascii="Times New Roman" w:hAnsi="Times New Roman"/>
          <w:b w:val="0"/>
          <w:bCs w:val="0"/>
          <w:smallCaps w:val="0"/>
          <w:noProof/>
          <w:sz w:val="24"/>
          <w:lang w:val="en-US"/>
        </w:rPr>
      </w:pPr>
      <w:hyperlink w:anchor="_Toc64455127" w:history="1">
        <w:r w:rsidR="00F43224" w:rsidRPr="005C3B18">
          <w:rPr>
            <w:rStyle w:val="Hyperlink"/>
            <w:noProof/>
          </w:rPr>
          <w:t>4</w:t>
        </w:r>
        <w:r w:rsidR="00F43224">
          <w:rPr>
            <w:rFonts w:ascii="Times New Roman" w:hAnsi="Times New Roman"/>
            <w:b w:val="0"/>
            <w:bCs w:val="0"/>
            <w:smallCaps w:val="0"/>
            <w:noProof/>
            <w:sz w:val="24"/>
            <w:lang w:val="en-US"/>
          </w:rPr>
          <w:tab/>
        </w:r>
        <w:r w:rsidR="00F43224" w:rsidRPr="005C3B18">
          <w:rPr>
            <w:rStyle w:val="Hyperlink"/>
            <w:noProof/>
          </w:rPr>
          <w:t>Project Plan</w:t>
        </w:r>
        <w:r w:rsidR="00F43224">
          <w:rPr>
            <w:noProof/>
            <w:webHidden/>
          </w:rPr>
          <w:tab/>
        </w:r>
        <w:r w:rsidR="00F43224">
          <w:rPr>
            <w:noProof/>
            <w:webHidden/>
          </w:rPr>
          <w:fldChar w:fldCharType="begin"/>
        </w:r>
        <w:r w:rsidR="00F43224">
          <w:rPr>
            <w:noProof/>
            <w:webHidden/>
          </w:rPr>
          <w:instrText xml:space="preserve"> PAGEREF _Toc64455127 \h </w:instrText>
        </w:r>
        <w:r w:rsidR="00F43224">
          <w:rPr>
            <w:noProof/>
            <w:webHidden/>
          </w:rPr>
        </w:r>
        <w:r w:rsidR="00F43224">
          <w:rPr>
            <w:noProof/>
            <w:webHidden/>
          </w:rPr>
          <w:fldChar w:fldCharType="separate"/>
        </w:r>
        <w:r w:rsidR="00F43224">
          <w:rPr>
            <w:noProof/>
            <w:webHidden/>
          </w:rPr>
          <w:t>8</w:t>
        </w:r>
        <w:r w:rsidR="00F43224">
          <w:rPr>
            <w:noProof/>
            <w:webHidden/>
          </w:rPr>
          <w:fldChar w:fldCharType="end"/>
        </w:r>
      </w:hyperlink>
    </w:p>
    <w:p w14:paraId="7E11EA19" w14:textId="77777777" w:rsidR="00F43224" w:rsidRDefault="002D7E8D">
      <w:pPr>
        <w:pStyle w:val="TOC2"/>
        <w:tabs>
          <w:tab w:val="left" w:pos="960"/>
          <w:tab w:val="right" w:leader="dot" w:pos="9016"/>
        </w:tabs>
        <w:rPr>
          <w:rFonts w:ascii="Times New Roman" w:hAnsi="Times New Roman"/>
          <w:smallCaps w:val="0"/>
          <w:noProof/>
          <w:sz w:val="24"/>
          <w:lang w:val="en-US"/>
        </w:rPr>
      </w:pPr>
      <w:hyperlink w:anchor="_Toc64455128" w:history="1">
        <w:r w:rsidR="00F43224" w:rsidRPr="005C3B18">
          <w:rPr>
            <w:rStyle w:val="Hyperlink"/>
            <w:noProof/>
          </w:rPr>
          <w:t>4.1</w:t>
        </w:r>
        <w:r w:rsidR="00F43224">
          <w:rPr>
            <w:rFonts w:ascii="Times New Roman" w:hAnsi="Times New Roman"/>
            <w:smallCaps w:val="0"/>
            <w:noProof/>
            <w:sz w:val="24"/>
            <w:lang w:val="en-US"/>
          </w:rPr>
          <w:tab/>
        </w:r>
        <w:r w:rsidR="00F43224" w:rsidRPr="005C3B18">
          <w:rPr>
            <w:rStyle w:val="Hyperlink"/>
            <w:noProof/>
          </w:rPr>
          <w:t>Approach</w:t>
        </w:r>
        <w:r w:rsidR="00F43224">
          <w:rPr>
            <w:noProof/>
            <w:webHidden/>
          </w:rPr>
          <w:tab/>
        </w:r>
        <w:r w:rsidR="00F43224">
          <w:rPr>
            <w:noProof/>
            <w:webHidden/>
          </w:rPr>
          <w:fldChar w:fldCharType="begin"/>
        </w:r>
        <w:r w:rsidR="00F43224">
          <w:rPr>
            <w:noProof/>
            <w:webHidden/>
          </w:rPr>
          <w:instrText xml:space="preserve"> PAGEREF _Toc64455128 \h </w:instrText>
        </w:r>
        <w:r w:rsidR="00F43224">
          <w:rPr>
            <w:noProof/>
            <w:webHidden/>
          </w:rPr>
        </w:r>
        <w:r w:rsidR="00F43224">
          <w:rPr>
            <w:noProof/>
            <w:webHidden/>
          </w:rPr>
          <w:fldChar w:fldCharType="separate"/>
        </w:r>
        <w:r w:rsidR="00F43224">
          <w:rPr>
            <w:noProof/>
            <w:webHidden/>
          </w:rPr>
          <w:t>8</w:t>
        </w:r>
        <w:r w:rsidR="00F43224">
          <w:rPr>
            <w:noProof/>
            <w:webHidden/>
          </w:rPr>
          <w:fldChar w:fldCharType="end"/>
        </w:r>
      </w:hyperlink>
    </w:p>
    <w:p w14:paraId="104EB5D3" w14:textId="77777777" w:rsidR="00F43224" w:rsidRDefault="002D7E8D">
      <w:pPr>
        <w:pStyle w:val="TOC2"/>
        <w:tabs>
          <w:tab w:val="left" w:pos="960"/>
          <w:tab w:val="right" w:leader="dot" w:pos="9016"/>
        </w:tabs>
        <w:rPr>
          <w:rFonts w:ascii="Times New Roman" w:hAnsi="Times New Roman"/>
          <w:smallCaps w:val="0"/>
          <w:noProof/>
          <w:sz w:val="24"/>
          <w:lang w:val="en-US"/>
        </w:rPr>
      </w:pPr>
      <w:hyperlink w:anchor="_Toc64455129" w:history="1">
        <w:r w:rsidR="00F43224" w:rsidRPr="005C3B18">
          <w:rPr>
            <w:rStyle w:val="Hyperlink"/>
            <w:noProof/>
          </w:rPr>
          <w:t>4.2</w:t>
        </w:r>
        <w:r w:rsidR="00F43224">
          <w:rPr>
            <w:rFonts w:ascii="Times New Roman" w:hAnsi="Times New Roman"/>
            <w:smallCaps w:val="0"/>
            <w:noProof/>
            <w:sz w:val="24"/>
            <w:lang w:val="en-US"/>
          </w:rPr>
          <w:tab/>
        </w:r>
        <w:r w:rsidR="00F43224" w:rsidRPr="005C3B18">
          <w:rPr>
            <w:rStyle w:val="Hyperlink"/>
            <w:noProof/>
          </w:rPr>
          <w:t>Overall Plan</w:t>
        </w:r>
        <w:r w:rsidR="00F43224">
          <w:rPr>
            <w:noProof/>
            <w:webHidden/>
          </w:rPr>
          <w:tab/>
        </w:r>
        <w:r w:rsidR="00F43224">
          <w:rPr>
            <w:noProof/>
            <w:webHidden/>
          </w:rPr>
          <w:fldChar w:fldCharType="begin"/>
        </w:r>
        <w:r w:rsidR="00F43224">
          <w:rPr>
            <w:noProof/>
            <w:webHidden/>
          </w:rPr>
          <w:instrText xml:space="preserve"> PAGEREF _Toc64455129 \h </w:instrText>
        </w:r>
        <w:r w:rsidR="00F43224">
          <w:rPr>
            <w:noProof/>
            <w:webHidden/>
          </w:rPr>
        </w:r>
        <w:r w:rsidR="00F43224">
          <w:rPr>
            <w:noProof/>
            <w:webHidden/>
          </w:rPr>
          <w:fldChar w:fldCharType="separate"/>
        </w:r>
        <w:r w:rsidR="00F43224">
          <w:rPr>
            <w:noProof/>
            <w:webHidden/>
          </w:rPr>
          <w:t>8</w:t>
        </w:r>
        <w:r w:rsidR="00F43224">
          <w:rPr>
            <w:noProof/>
            <w:webHidden/>
          </w:rPr>
          <w:fldChar w:fldCharType="end"/>
        </w:r>
      </w:hyperlink>
    </w:p>
    <w:p w14:paraId="36A21321" w14:textId="77777777" w:rsidR="00F43224" w:rsidRDefault="002D7E8D">
      <w:pPr>
        <w:pStyle w:val="TOC2"/>
        <w:tabs>
          <w:tab w:val="left" w:pos="960"/>
          <w:tab w:val="right" w:leader="dot" w:pos="9016"/>
        </w:tabs>
        <w:rPr>
          <w:rFonts w:ascii="Times New Roman" w:hAnsi="Times New Roman"/>
          <w:smallCaps w:val="0"/>
          <w:noProof/>
          <w:sz w:val="24"/>
          <w:lang w:val="en-US"/>
        </w:rPr>
      </w:pPr>
      <w:hyperlink w:anchor="_Toc64455130" w:history="1">
        <w:r w:rsidR="00F43224" w:rsidRPr="005C3B18">
          <w:rPr>
            <w:rStyle w:val="Hyperlink"/>
            <w:noProof/>
          </w:rPr>
          <w:t>4.3</w:t>
        </w:r>
        <w:r w:rsidR="00F43224">
          <w:rPr>
            <w:rFonts w:ascii="Times New Roman" w:hAnsi="Times New Roman"/>
            <w:smallCaps w:val="0"/>
            <w:noProof/>
            <w:sz w:val="24"/>
            <w:lang w:val="en-US"/>
          </w:rPr>
          <w:tab/>
        </w:r>
        <w:r w:rsidR="00F43224" w:rsidRPr="005C3B18">
          <w:rPr>
            <w:rStyle w:val="Hyperlink"/>
            <w:noProof/>
          </w:rPr>
          <w:t>Resource Plan</w:t>
        </w:r>
        <w:r w:rsidR="00F43224">
          <w:rPr>
            <w:noProof/>
            <w:webHidden/>
          </w:rPr>
          <w:tab/>
        </w:r>
        <w:r w:rsidR="00F43224">
          <w:rPr>
            <w:noProof/>
            <w:webHidden/>
          </w:rPr>
          <w:fldChar w:fldCharType="begin"/>
        </w:r>
        <w:r w:rsidR="00F43224">
          <w:rPr>
            <w:noProof/>
            <w:webHidden/>
          </w:rPr>
          <w:instrText xml:space="preserve"> PAGEREF _Toc64455130 \h </w:instrText>
        </w:r>
        <w:r w:rsidR="00F43224">
          <w:rPr>
            <w:noProof/>
            <w:webHidden/>
          </w:rPr>
        </w:r>
        <w:r w:rsidR="00F43224">
          <w:rPr>
            <w:noProof/>
            <w:webHidden/>
          </w:rPr>
          <w:fldChar w:fldCharType="separate"/>
        </w:r>
        <w:r w:rsidR="00F43224">
          <w:rPr>
            <w:noProof/>
            <w:webHidden/>
          </w:rPr>
          <w:t>9</w:t>
        </w:r>
        <w:r w:rsidR="00F43224">
          <w:rPr>
            <w:noProof/>
            <w:webHidden/>
          </w:rPr>
          <w:fldChar w:fldCharType="end"/>
        </w:r>
      </w:hyperlink>
    </w:p>
    <w:p w14:paraId="02C4AAAA" w14:textId="77777777" w:rsidR="00F43224" w:rsidRDefault="002D7E8D">
      <w:pPr>
        <w:pStyle w:val="TOC2"/>
        <w:tabs>
          <w:tab w:val="left" w:pos="960"/>
          <w:tab w:val="right" w:leader="dot" w:pos="9016"/>
        </w:tabs>
        <w:rPr>
          <w:rFonts w:ascii="Times New Roman" w:hAnsi="Times New Roman"/>
          <w:smallCaps w:val="0"/>
          <w:noProof/>
          <w:sz w:val="24"/>
          <w:lang w:val="en-US"/>
        </w:rPr>
      </w:pPr>
      <w:hyperlink w:anchor="_Toc64455131" w:history="1">
        <w:r w:rsidR="00F43224" w:rsidRPr="005C3B18">
          <w:rPr>
            <w:rStyle w:val="Hyperlink"/>
            <w:noProof/>
          </w:rPr>
          <w:t>4.4</w:t>
        </w:r>
        <w:r w:rsidR="00F43224">
          <w:rPr>
            <w:rFonts w:ascii="Times New Roman" w:hAnsi="Times New Roman"/>
            <w:smallCaps w:val="0"/>
            <w:noProof/>
            <w:sz w:val="24"/>
            <w:lang w:val="en-US"/>
          </w:rPr>
          <w:tab/>
        </w:r>
        <w:r w:rsidR="00F43224" w:rsidRPr="005C3B18">
          <w:rPr>
            <w:rStyle w:val="Hyperlink"/>
            <w:noProof/>
          </w:rPr>
          <w:t>Financial Plan</w:t>
        </w:r>
        <w:r w:rsidR="00F43224">
          <w:rPr>
            <w:noProof/>
            <w:webHidden/>
          </w:rPr>
          <w:tab/>
        </w:r>
        <w:r w:rsidR="00F43224">
          <w:rPr>
            <w:noProof/>
            <w:webHidden/>
          </w:rPr>
          <w:fldChar w:fldCharType="begin"/>
        </w:r>
        <w:r w:rsidR="00F43224">
          <w:rPr>
            <w:noProof/>
            <w:webHidden/>
          </w:rPr>
          <w:instrText xml:space="preserve"> PAGEREF _Toc64455131 \h </w:instrText>
        </w:r>
        <w:r w:rsidR="00F43224">
          <w:rPr>
            <w:noProof/>
            <w:webHidden/>
          </w:rPr>
        </w:r>
        <w:r w:rsidR="00F43224">
          <w:rPr>
            <w:noProof/>
            <w:webHidden/>
          </w:rPr>
          <w:fldChar w:fldCharType="separate"/>
        </w:r>
        <w:r w:rsidR="00F43224">
          <w:rPr>
            <w:noProof/>
            <w:webHidden/>
          </w:rPr>
          <w:t>10</w:t>
        </w:r>
        <w:r w:rsidR="00F43224">
          <w:rPr>
            <w:noProof/>
            <w:webHidden/>
          </w:rPr>
          <w:fldChar w:fldCharType="end"/>
        </w:r>
      </w:hyperlink>
    </w:p>
    <w:p w14:paraId="4DD3EEC9" w14:textId="77777777" w:rsidR="00F43224" w:rsidRDefault="002D7E8D">
      <w:pPr>
        <w:pStyle w:val="TOC2"/>
        <w:tabs>
          <w:tab w:val="left" w:pos="960"/>
          <w:tab w:val="right" w:leader="dot" w:pos="9016"/>
        </w:tabs>
        <w:rPr>
          <w:rFonts w:ascii="Times New Roman" w:hAnsi="Times New Roman"/>
          <w:smallCaps w:val="0"/>
          <w:noProof/>
          <w:sz w:val="24"/>
          <w:lang w:val="en-US"/>
        </w:rPr>
      </w:pPr>
      <w:hyperlink w:anchor="_Toc64455132" w:history="1">
        <w:r w:rsidR="00F43224" w:rsidRPr="005C3B18">
          <w:rPr>
            <w:rStyle w:val="Hyperlink"/>
            <w:noProof/>
          </w:rPr>
          <w:t>4.5</w:t>
        </w:r>
        <w:r w:rsidR="00F43224">
          <w:rPr>
            <w:rFonts w:ascii="Times New Roman" w:hAnsi="Times New Roman"/>
            <w:smallCaps w:val="0"/>
            <w:noProof/>
            <w:sz w:val="24"/>
            <w:lang w:val="en-US"/>
          </w:rPr>
          <w:tab/>
        </w:r>
        <w:r w:rsidR="00F43224" w:rsidRPr="005C3B18">
          <w:rPr>
            <w:rStyle w:val="Hyperlink"/>
            <w:noProof/>
          </w:rPr>
          <w:t>Quality Plan</w:t>
        </w:r>
        <w:r w:rsidR="00F43224">
          <w:rPr>
            <w:noProof/>
            <w:webHidden/>
          </w:rPr>
          <w:tab/>
        </w:r>
        <w:r w:rsidR="00F43224">
          <w:rPr>
            <w:noProof/>
            <w:webHidden/>
          </w:rPr>
          <w:fldChar w:fldCharType="begin"/>
        </w:r>
        <w:r w:rsidR="00F43224">
          <w:rPr>
            <w:noProof/>
            <w:webHidden/>
          </w:rPr>
          <w:instrText xml:space="preserve"> PAGEREF _Toc64455132 \h </w:instrText>
        </w:r>
        <w:r w:rsidR="00F43224">
          <w:rPr>
            <w:noProof/>
            <w:webHidden/>
          </w:rPr>
        </w:r>
        <w:r w:rsidR="00F43224">
          <w:rPr>
            <w:noProof/>
            <w:webHidden/>
          </w:rPr>
          <w:fldChar w:fldCharType="separate"/>
        </w:r>
        <w:r w:rsidR="00F43224">
          <w:rPr>
            <w:noProof/>
            <w:webHidden/>
          </w:rPr>
          <w:t>10</w:t>
        </w:r>
        <w:r w:rsidR="00F43224">
          <w:rPr>
            <w:noProof/>
            <w:webHidden/>
          </w:rPr>
          <w:fldChar w:fldCharType="end"/>
        </w:r>
      </w:hyperlink>
    </w:p>
    <w:p w14:paraId="567C633F" w14:textId="77777777" w:rsidR="00F43224" w:rsidRDefault="002D7E8D">
      <w:pPr>
        <w:pStyle w:val="TOC1"/>
        <w:tabs>
          <w:tab w:val="left" w:pos="480"/>
          <w:tab w:val="right" w:leader="dot" w:pos="9016"/>
        </w:tabs>
        <w:rPr>
          <w:rFonts w:ascii="Times New Roman" w:hAnsi="Times New Roman"/>
          <w:b w:val="0"/>
          <w:bCs w:val="0"/>
          <w:smallCaps w:val="0"/>
          <w:noProof/>
          <w:sz w:val="24"/>
          <w:lang w:val="en-US"/>
        </w:rPr>
      </w:pPr>
      <w:hyperlink w:anchor="_Toc64455133" w:history="1">
        <w:r w:rsidR="00F43224" w:rsidRPr="005C3B18">
          <w:rPr>
            <w:rStyle w:val="Hyperlink"/>
            <w:noProof/>
          </w:rPr>
          <w:t>5</w:t>
        </w:r>
        <w:r w:rsidR="00F43224">
          <w:rPr>
            <w:rFonts w:ascii="Times New Roman" w:hAnsi="Times New Roman"/>
            <w:b w:val="0"/>
            <w:bCs w:val="0"/>
            <w:smallCaps w:val="0"/>
            <w:noProof/>
            <w:sz w:val="24"/>
            <w:lang w:val="en-US"/>
          </w:rPr>
          <w:tab/>
        </w:r>
        <w:r w:rsidR="00F43224" w:rsidRPr="005C3B18">
          <w:rPr>
            <w:rStyle w:val="Hyperlink"/>
            <w:noProof/>
          </w:rPr>
          <w:t>Project Considerations</w:t>
        </w:r>
        <w:r w:rsidR="00F43224">
          <w:rPr>
            <w:noProof/>
            <w:webHidden/>
          </w:rPr>
          <w:tab/>
        </w:r>
        <w:r w:rsidR="00F43224">
          <w:rPr>
            <w:noProof/>
            <w:webHidden/>
          </w:rPr>
          <w:fldChar w:fldCharType="begin"/>
        </w:r>
        <w:r w:rsidR="00F43224">
          <w:rPr>
            <w:noProof/>
            <w:webHidden/>
          </w:rPr>
          <w:instrText xml:space="preserve"> PAGEREF _Toc64455133 \h </w:instrText>
        </w:r>
        <w:r w:rsidR="00F43224">
          <w:rPr>
            <w:noProof/>
            <w:webHidden/>
          </w:rPr>
        </w:r>
        <w:r w:rsidR="00F43224">
          <w:rPr>
            <w:noProof/>
            <w:webHidden/>
          </w:rPr>
          <w:fldChar w:fldCharType="separate"/>
        </w:r>
        <w:r w:rsidR="00F43224">
          <w:rPr>
            <w:noProof/>
            <w:webHidden/>
          </w:rPr>
          <w:t>11</w:t>
        </w:r>
        <w:r w:rsidR="00F43224">
          <w:rPr>
            <w:noProof/>
            <w:webHidden/>
          </w:rPr>
          <w:fldChar w:fldCharType="end"/>
        </w:r>
      </w:hyperlink>
    </w:p>
    <w:p w14:paraId="7CF84AA4" w14:textId="77777777" w:rsidR="00F43224" w:rsidRDefault="002D7E8D">
      <w:pPr>
        <w:pStyle w:val="TOC2"/>
        <w:tabs>
          <w:tab w:val="left" w:pos="960"/>
          <w:tab w:val="right" w:leader="dot" w:pos="9016"/>
        </w:tabs>
        <w:rPr>
          <w:rFonts w:ascii="Times New Roman" w:hAnsi="Times New Roman"/>
          <w:smallCaps w:val="0"/>
          <w:noProof/>
          <w:sz w:val="24"/>
          <w:lang w:val="en-US"/>
        </w:rPr>
      </w:pPr>
      <w:hyperlink w:anchor="_Toc64455134" w:history="1">
        <w:r w:rsidR="00F43224" w:rsidRPr="005C3B18">
          <w:rPr>
            <w:rStyle w:val="Hyperlink"/>
            <w:noProof/>
          </w:rPr>
          <w:t>5.1</w:t>
        </w:r>
        <w:r w:rsidR="00F43224">
          <w:rPr>
            <w:rFonts w:ascii="Times New Roman" w:hAnsi="Times New Roman"/>
            <w:smallCaps w:val="0"/>
            <w:noProof/>
            <w:sz w:val="24"/>
            <w:lang w:val="en-US"/>
          </w:rPr>
          <w:tab/>
        </w:r>
        <w:r w:rsidR="00F43224" w:rsidRPr="005C3B18">
          <w:rPr>
            <w:rStyle w:val="Hyperlink"/>
            <w:noProof/>
          </w:rPr>
          <w:t>Risks</w:t>
        </w:r>
        <w:r w:rsidR="00F43224">
          <w:rPr>
            <w:noProof/>
            <w:webHidden/>
          </w:rPr>
          <w:tab/>
        </w:r>
        <w:r w:rsidR="00F43224">
          <w:rPr>
            <w:noProof/>
            <w:webHidden/>
          </w:rPr>
          <w:fldChar w:fldCharType="begin"/>
        </w:r>
        <w:r w:rsidR="00F43224">
          <w:rPr>
            <w:noProof/>
            <w:webHidden/>
          </w:rPr>
          <w:instrText xml:space="preserve"> PAGEREF _Toc64455134 \h </w:instrText>
        </w:r>
        <w:r w:rsidR="00F43224">
          <w:rPr>
            <w:noProof/>
            <w:webHidden/>
          </w:rPr>
        </w:r>
        <w:r w:rsidR="00F43224">
          <w:rPr>
            <w:noProof/>
            <w:webHidden/>
          </w:rPr>
          <w:fldChar w:fldCharType="separate"/>
        </w:r>
        <w:r w:rsidR="00F43224">
          <w:rPr>
            <w:noProof/>
            <w:webHidden/>
          </w:rPr>
          <w:t>11</w:t>
        </w:r>
        <w:r w:rsidR="00F43224">
          <w:rPr>
            <w:noProof/>
            <w:webHidden/>
          </w:rPr>
          <w:fldChar w:fldCharType="end"/>
        </w:r>
      </w:hyperlink>
    </w:p>
    <w:p w14:paraId="5C545EDA" w14:textId="77777777" w:rsidR="00F43224" w:rsidRDefault="002D7E8D">
      <w:pPr>
        <w:pStyle w:val="TOC2"/>
        <w:tabs>
          <w:tab w:val="left" w:pos="960"/>
          <w:tab w:val="right" w:leader="dot" w:pos="9016"/>
        </w:tabs>
        <w:rPr>
          <w:rFonts w:ascii="Times New Roman" w:hAnsi="Times New Roman"/>
          <w:smallCaps w:val="0"/>
          <w:noProof/>
          <w:sz w:val="24"/>
          <w:lang w:val="en-US"/>
        </w:rPr>
      </w:pPr>
      <w:hyperlink w:anchor="_Toc64455135" w:history="1">
        <w:r w:rsidR="00F43224" w:rsidRPr="005C3B18">
          <w:rPr>
            <w:rStyle w:val="Hyperlink"/>
            <w:noProof/>
          </w:rPr>
          <w:t>5.2</w:t>
        </w:r>
        <w:r w:rsidR="00F43224">
          <w:rPr>
            <w:rFonts w:ascii="Times New Roman" w:hAnsi="Times New Roman"/>
            <w:smallCaps w:val="0"/>
            <w:noProof/>
            <w:sz w:val="24"/>
            <w:lang w:val="en-US"/>
          </w:rPr>
          <w:tab/>
        </w:r>
        <w:r w:rsidR="00F43224" w:rsidRPr="005C3B18">
          <w:rPr>
            <w:rStyle w:val="Hyperlink"/>
            <w:noProof/>
          </w:rPr>
          <w:t>Issues</w:t>
        </w:r>
        <w:r w:rsidR="00F43224">
          <w:rPr>
            <w:noProof/>
            <w:webHidden/>
          </w:rPr>
          <w:tab/>
        </w:r>
        <w:r w:rsidR="00F43224">
          <w:rPr>
            <w:noProof/>
            <w:webHidden/>
          </w:rPr>
          <w:fldChar w:fldCharType="begin"/>
        </w:r>
        <w:r w:rsidR="00F43224">
          <w:rPr>
            <w:noProof/>
            <w:webHidden/>
          </w:rPr>
          <w:instrText xml:space="preserve"> PAGEREF _Toc64455135 \h </w:instrText>
        </w:r>
        <w:r w:rsidR="00F43224">
          <w:rPr>
            <w:noProof/>
            <w:webHidden/>
          </w:rPr>
        </w:r>
        <w:r w:rsidR="00F43224">
          <w:rPr>
            <w:noProof/>
            <w:webHidden/>
          </w:rPr>
          <w:fldChar w:fldCharType="separate"/>
        </w:r>
        <w:r w:rsidR="00F43224">
          <w:rPr>
            <w:noProof/>
            <w:webHidden/>
          </w:rPr>
          <w:t>11</w:t>
        </w:r>
        <w:r w:rsidR="00F43224">
          <w:rPr>
            <w:noProof/>
            <w:webHidden/>
          </w:rPr>
          <w:fldChar w:fldCharType="end"/>
        </w:r>
      </w:hyperlink>
    </w:p>
    <w:p w14:paraId="2BC7B2FA" w14:textId="77777777" w:rsidR="00F43224" w:rsidRDefault="002D7E8D">
      <w:pPr>
        <w:pStyle w:val="TOC2"/>
        <w:tabs>
          <w:tab w:val="left" w:pos="960"/>
          <w:tab w:val="right" w:leader="dot" w:pos="9016"/>
        </w:tabs>
        <w:rPr>
          <w:rFonts w:ascii="Times New Roman" w:hAnsi="Times New Roman"/>
          <w:smallCaps w:val="0"/>
          <w:noProof/>
          <w:sz w:val="24"/>
          <w:lang w:val="en-US"/>
        </w:rPr>
      </w:pPr>
      <w:hyperlink w:anchor="_Toc64455136" w:history="1">
        <w:r w:rsidR="00F43224" w:rsidRPr="005C3B18">
          <w:rPr>
            <w:rStyle w:val="Hyperlink"/>
            <w:noProof/>
          </w:rPr>
          <w:t>5.3</w:t>
        </w:r>
        <w:r w:rsidR="00F43224">
          <w:rPr>
            <w:rFonts w:ascii="Times New Roman" w:hAnsi="Times New Roman"/>
            <w:smallCaps w:val="0"/>
            <w:noProof/>
            <w:sz w:val="24"/>
            <w:lang w:val="en-US"/>
          </w:rPr>
          <w:tab/>
        </w:r>
        <w:r w:rsidR="00F43224" w:rsidRPr="005C3B18">
          <w:rPr>
            <w:rStyle w:val="Hyperlink"/>
            <w:noProof/>
          </w:rPr>
          <w:t>Assumptions</w:t>
        </w:r>
        <w:r w:rsidR="00F43224">
          <w:rPr>
            <w:noProof/>
            <w:webHidden/>
          </w:rPr>
          <w:tab/>
        </w:r>
        <w:r w:rsidR="00F43224">
          <w:rPr>
            <w:noProof/>
            <w:webHidden/>
          </w:rPr>
          <w:fldChar w:fldCharType="begin"/>
        </w:r>
        <w:r w:rsidR="00F43224">
          <w:rPr>
            <w:noProof/>
            <w:webHidden/>
          </w:rPr>
          <w:instrText xml:space="preserve"> PAGEREF _Toc64455136 \h </w:instrText>
        </w:r>
        <w:r w:rsidR="00F43224">
          <w:rPr>
            <w:noProof/>
            <w:webHidden/>
          </w:rPr>
        </w:r>
        <w:r w:rsidR="00F43224">
          <w:rPr>
            <w:noProof/>
            <w:webHidden/>
          </w:rPr>
          <w:fldChar w:fldCharType="separate"/>
        </w:r>
        <w:r w:rsidR="00F43224">
          <w:rPr>
            <w:noProof/>
            <w:webHidden/>
          </w:rPr>
          <w:t>12</w:t>
        </w:r>
        <w:r w:rsidR="00F43224">
          <w:rPr>
            <w:noProof/>
            <w:webHidden/>
          </w:rPr>
          <w:fldChar w:fldCharType="end"/>
        </w:r>
      </w:hyperlink>
    </w:p>
    <w:p w14:paraId="2729FC3C" w14:textId="77777777" w:rsidR="00F43224" w:rsidRDefault="002D7E8D">
      <w:pPr>
        <w:pStyle w:val="TOC2"/>
        <w:tabs>
          <w:tab w:val="left" w:pos="960"/>
          <w:tab w:val="right" w:leader="dot" w:pos="9016"/>
        </w:tabs>
        <w:rPr>
          <w:rFonts w:ascii="Times New Roman" w:hAnsi="Times New Roman"/>
          <w:smallCaps w:val="0"/>
          <w:noProof/>
          <w:sz w:val="24"/>
          <w:lang w:val="en-US"/>
        </w:rPr>
      </w:pPr>
      <w:hyperlink w:anchor="_Toc64455137" w:history="1">
        <w:r w:rsidR="00F43224" w:rsidRPr="005C3B18">
          <w:rPr>
            <w:rStyle w:val="Hyperlink"/>
            <w:noProof/>
          </w:rPr>
          <w:t>5.4</w:t>
        </w:r>
        <w:r w:rsidR="00F43224">
          <w:rPr>
            <w:rFonts w:ascii="Times New Roman" w:hAnsi="Times New Roman"/>
            <w:smallCaps w:val="0"/>
            <w:noProof/>
            <w:sz w:val="24"/>
            <w:lang w:val="en-US"/>
          </w:rPr>
          <w:tab/>
        </w:r>
        <w:r w:rsidR="00F43224" w:rsidRPr="005C3B18">
          <w:rPr>
            <w:rStyle w:val="Hyperlink"/>
            <w:noProof/>
          </w:rPr>
          <w:t>Constraints</w:t>
        </w:r>
        <w:r w:rsidR="00F43224">
          <w:rPr>
            <w:noProof/>
            <w:webHidden/>
          </w:rPr>
          <w:tab/>
        </w:r>
        <w:r w:rsidR="00F43224">
          <w:rPr>
            <w:noProof/>
            <w:webHidden/>
          </w:rPr>
          <w:fldChar w:fldCharType="begin"/>
        </w:r>
        <w:r w:rsidR="00F43224">
          <w:rPr>
            <w:noProof/>
            <w:webHidden/>
          </w:rPr>
          <w:instrText xml:space="preserve"> PAGEREF _Toc64455137 \h </w:instrText>
        </w:r>
        <w:r w:rsidR="00F43224">
          <w:rPr>
            <w:noProof/>
            <w:webHidden/>
          </w:rPr>
        </w:r>
        <w:r w:rsidR="00F43224">
          <w:rPr>
            <w:noProof/>
            <w:webHidden/>
          </w:rPr>
          <w:fldChar w:fldCharType="separate"/>
        </w:r>
        <w:r w:rsidR="00F43224">
          <w:rPr>
            <w:noProof/>
            <w:webHidden/>
          </w:rPr>
          <w:t>12</w:t>
        </w:r>
        <w:r w:rsidR="00F43224">
          <w:rPr>
            <w:noProof/>
            <w:webHidden/>
          </w:rPr>
          <w:fldChar w:fldCharType="end"/>
        </w:r>
      </w:hyperlink>
    </w:p>
    <w:p w14:paraId="10BE545B" w14:textId="77777777" w:rsidR="00F43224" w:rsidRDefault="002D7E8D">
      <w:pPr>
        <w:pStyle w:val="TOC1"/>
        <w:tabs>
          <w:tab w:val="left" w:pos="480"/>
          <w:tab w:val="right" w:leader="dot" w:pos="9016"/>
        </w:tabs>
        <w:rPr>
          <w:rFonts w:ascii="Times New Roman" w:hAnsi="Times New Roman"/>
          <w:b w:val="0"/>
          <w:bCs w:val="0"/>
          <w:smallCaps w:val="0"/>
          <w:noProof/>
          <w:sz w:val="24"/>
          <w:lang w:val="en-US"/>
        </w:rPr>
      </w:pPr>
      <w:hyperlink w:anchor="_Toc64455138" w:history="1">
        <w:r w:rsidR="00F43224" w:rsidRPr="005C3B18">
          <w:rPr>
            <w:rStyle w:val="Hyperlink"/>
            <w:noProof/>
          </w:rPr>
          <w:t>6</w:t>
        </w:r>
        <w:r w:rsidR="00F43224">
          <w:rPr>
            <w:rFonts w:ascii="Times New Roman" w:hAnsi="Times New Roman"/>
            <w:b w:val="0"/>
            <w:bCs w:val="0"/>
            <w:smallCaps w:val="0"/>
            <w:noProof/>
            <w:sz w:val="24"/>
            <w:lang w:val="en-US"/>
          </w:rPr>
          <w:tab/>
        </w:r>
        <w:r w:rsidR="00F43224" w:rsidRPr="005C3B18">
          <w:rPr>
            <w:rStyle w:val="Hyperlink"/>
            <w:noProof/>
          </w:rPr>
          <w:t>Appendix</w:t>
        </w:r>
        <w:r w:rsidR="00F43224">
          <w:rPr>
            <w:noProof/>
            <w:webHidden/>
          </w:rPr>
          <w:tab/>
        </w:r>
        <w:r w:rsidR="00F43224">
          <w:rPr>
            <w:noProof/>
            <w:webHidden/>
          </w:rPr>
          <w:fldChar w:fldCharType="begin"/>
        </w:r>
        <w:r w:rsidR="00F43224">
          <w:rPr>
            <w:noProof/>
            <w:webHidden/>
          </w:rPr>
          <w:instrText xml:space="preserve"> PAGEREF _Toc64455138 \h </w:instrText>
        </w:r>
        <w:r w:rsidR="00F43224">
          <w:rPr>
            <w:noProof/>
            <w:webHidden/>
          </w:rPr>
        </w:r>
        <w:r w:rsidR="00F43224">
          <w:rPr>
            <w:noProof/>
            <w:webHidden/>
          </w:rPr>
          <w:fldChar w:fldCharType="separate"/>
        </w:r>
        <w:r w:rsidR="00F43224">
          <w:rPr>
            <w:noProof/>
            <w:webHidden/>
          </w:rPr>
          <w:t>12</w:t>
        </w:r>
        <w:r w:rsidR="00F43224">
          <w:rPr>
            <w:noProof/>
            <w:webHidden/>
          </w:rPr>
          <w:fldChar w:fldCharType="end"/>
        </w:r>
      </w:hyperlink>
    </w:p>
    <w:p w14:paraId="70B6D044" w14:textId="77777777" w:rsidR="00F43224" w:rsidRDefault="002D7E8D">
      <w:pPr>
        <w:pStyle w:val="TOC2"/>
        <w:tabs>
          <w:tab w:val="left" w:pos="960"/>
          <w:tab w:val="right" w:leader="dot" w:pos="9016"/>
        </w:tabs>
        <w:rPr>
          <w:rFonts w:ascii="Times New Roman" w:hAnsi="Times New Roman"/>
          <w:smallCaps w:val="0"/>
          <w:noProof/>
          <w:sz w:val="24"/>
          <w:lang w:val="en-US"/>
        </w:rPr>
      </w:pPr>
      <w:hyperlink w:anchor="_Toc64455139" w:history="1">
        <w:r w:rsidR="00F43224" w:rsidRPr="005C3B18">
          <w:rPr>
            <w:rStyle w:val="Hyperlink"/>
            <w:noProof/>
          </w:rPr>
          <w:t>6.1</w:t>
        </w:r>
        <w:r w:rsidR="00F43224">
          <w:rPr>
            <w:rFonts w:ascii="Times New Roman" w:hAnsi="Times New Roman"/>
            <w:smallCaps w:val="0"/>
            <w:noProof/>
            <w:sz w:val="24"/>
            <w:lang w:val="en-US"/>
          </w:rPr>
          <w:tab/>
        </w:r>
        <w:r w:rsidR="00F43224" w:rsidRPr="005C3B18">
          <w:rPr>
            <w:rStyle w:val="Hyperlink"/>
            <w:noProof/>
          </w:rPr>
          <w:t>Supporting Documentation</w:t>
        </w:r>
        <w:r w:rsidR="00F43224">
          <w:rPr>
            <w:noProof/>
            <w:webHidden/>
          </w:rPr>
          <w:tab/>
        </w:r>
        <w:r w:rsidR="00F43224">
          <w:rPr>
            <w:noProof/>
            <w:webHidden/>
          </w:rPr>
          <w:fldChar w:fldCharType="begin"/>
        </w:r>
        <w:r w:rsidR="00F43224">
          <w:rPr>
            <w:noProof/>
            <w:webHidden/>
          </w:rPr>
          <w:instrText xml:space="preserve"> PAGEREF _Toc64455139 \h </w:instrText>
        </w:r>
        <w:r w:rsidR="00F43224">
          <w:rPr>
            <w:noProof/>
            <w:webHidden/>
          </w:rPr>
        </w:r>
        <w:r w:rsidR="00F43224">
          <w:rPr>
            <w:noProof/>
            <w:webHidden/>
          </w:rPr>
          <w:fldChar w:fldCharType="separate"/>
        </w:r>
        <w:r w:rsidR="00F43224">
          <w:rPr>
            <w:noProof/>
            <w:webHidden/>
          </w:rPr>
          <w:t>12</w:t>
        </w:r>
        <w:r w:rsidR="00F43224">
          <w:rPr>
            <w:noProof/>
            <w:webHidden/>
          </w:rPr>
          <w:fldChar w:fldCharType="end"/>
        </w:r>
      </w:hyperlink>
    </w:p>
    <w:p w14:paraId="3060BD29" w14:textId="77777777" w:rsidR="00F43224" w:rsidRPr="0031722C" w:rsidRDefault="00F43224">
      <w:pPr>
        <w:jc w:val="left"/>
        <w:rPr>
          <w:rFonts w:ascii="Arial" w:hAnsi="Arial" w:cs="Arial"/>
          <w:b/>
        </w:rPr>
        <w:sectPr w:rsidR="00F43224" w:rsidRPr="0031722C">
          <w:pgSz w:w="11906" w:h="16838"/>
          <w:pgMar w:top="1440" w:right="1440" w:bottom="1440" w:left="1440" w:header="720" w:footer="720" w:gutter="0"/>
          <w:pgNumType w:fmt="lowerRoman" w:start="1"/>
          <w:cols w:space="720"/>
        </w:sectPr>
      </w:pPr>
      <w:r w:rsidRPr="0031722C">
        <w:rPr>
          <w:rFonts w:ascii="Arial" w:hAnsi="Arial" w:cs="Arial"/>
          <w:b/>
        </w:rPr>
        <w:fldChar w:fldCharType="end"/>
      </w:r>
    </w:p>
    <w:p w14:paraId="0A459C7F" w14:textId="77777777" w:rsidR="00F43224" w:rsidRPr="0031722C" w:rsidRDefault="00F43224">
      <w:pPr>
        <w:jc w:val="left"/>
        <w:rPr>
          <w:rFonts w:ascii="Arial" w:hAnsi="Arial" w:cs="Arial"/>
          <w:b/>
          <w:color w:val="313896"/>
          <w:sz w:val="28"/>
          <w:szCs w:val="28"/>
        </w:rPr>
      </w:pPr>
    </w:p>
    <w:p w14:paraId="2B917C5F" w14:textId="77777777" w:rsidR="00F43224" w:rsidRPr="0018346F" w:rsidRDefault="00F43224">
      <w:pPr>
        <w:pStyle w:val="Heading1"/>
        <w:numPr>
          <w:ilvl w:val="0"/>
          <w:numId w:val="0"/>
        </w:numPr>
        <w:rPr>
          <w:color w:val="auto"/>
        </w:rPr>
      </w:pPr>
      <w:bookmarkStart w:id="16" w:name="_Toc64455114"/>
      <w:r w:rsidRPr="0018346F">
        <w:rPr>
          <w:color w:val="auto"/>
        </w:rPr>
        <w:t>Template Guide</w:t>
      </w:r>
      <w:bookmarkEnd w:id="16"/>
    </w:p>
    <w:p w14:paraId="075CFFE3" w14:textId="77777777" w:rsidR="00F43224" w:rsidRDefault="00F43224">
      <w:pPr>
        <w:pStyle w:val="Heading1"/>
        <w:numPr>
          <w:ilvl w:val="0"/>
          <w:numId w:val="0"/>
        </w:numPr>
      </w:pPr>
    </w:p>
    <w:p w14:paraId="15D163DC" w14:textId="77777777" w:rsidR="00F43224" w:rsidRPr="0041082A" w:rsidRDefault="00F43224">
      <w:pPr>
        <w:pStyle w:val="BodyText"/>
        <w:rPr>
          <w:b/>
          <w:i/>
          <w:color w:val="333333"/>
        </w:rPr>
      </w:pPr>
      <w:r w:rsidRPr="0041082A">
        <w:rPr>
          <w:b/>
          <w:i/>
          <w:color w:val="333333"/>
        </w:rPr>
        <w:t xml:space="preserve">What is a </w:t>
      </w:r>
      <w:r>
        <w:rPr>
          <w:b/>
          <w:i/>
          <w:color w:val="333333"/>
        </w:rPr>
        <w:t>Project Charter</w:t>
      </w:r>
      <w:r w:rsidRPr="0041082A">
        <w:rPr>
          <w:b/>
          <w:i/>
          <w:color w:val="333333"/>
        </w:rPr>
        <w:t>?</w:t>
      </w:r>
    </w:p>
    <w:p w14:paraId="1CF0B1D6" w14:textId="77777777" w:rsidR="00F43224" w:rsidRPr="0041082A" w:rsidRDefault="00F43224">
      <w:pPr>
        <w:pStyle w:val="BodyText"/>
        <w:rPr>
          <w:i/>
          <w:color w:val="333333"/>
        </w:rPr>
      </w:pPr>
    </w:p>
    <w:p w14:paraId="58E31A16" w14:textId="77777777" w:rsidR="00F43224" w:rsidRPr="0041082A" w:rsidRDefault="00F43224">
      <w:pPr>
        <w:pStyle w:val="BodyText"/>
        <w:jc w:val="both"/>
        <w:rPr>
          <w:i/>
          <w:iCs/>
          <w:color w:val="333333"/>
        </w:rPr>
      </w:pPr>
      <w:r w:rsidRPr="0041082A">
        <w:rPr>
          <w:i/>
          <w:iCs/>
          <w:color w:val="333333"/>
        </w:rPr>
        <w:t xml:space="preserve">A </w:t>
      </w:r>
      <w:r>
        <w:rPr>
          <w:i/>
          <w:iCs/>
          <w:color w:val="333333"/>
        </w:rPr>
        <w:t xml:space="preserve">Project Charter </w:t>
      </w:r>
      <w:r w:rsidRPr="0041082A">
        <w:rPr>
          <w:i/>
          <w:iCs/>
          <w:color w:val="333333"/>
        </w:rPr>
        <w:t xml:space="preserve">is a document which </w:t>
      </w:r>
      <w:r>
        <w:rPr>
          <w:i/>
          <w:iCs/>
          <w:color w:val="333333"/>
        </w:rPr>
        <w:t>outlines</w:t>
      </w:r>
      <w:r w:rsidRPr="0041082A">
        <w:rPr>
          <w:i/>
          <w:iCs/>
          <w:color w:val="333333"/>
        </w:rPr>
        <w:t xml:space="preserve"> the purpose of the project, the way the project will be structured and how it will </w:t>
      </w:r>
      <w:r>
        <w:rPr>
          <w:i/>
          <w:iCs/>
          <w:color w:val="333333"/>
        </w:rPr>
        <w:t xml:space="preserve">be </w:t>
      </w:r>
      <w:r w:rsidRPr="0041082A">
        <w:rPr>
          <w:i/>
          <w:iCs/>
          <w:color w:val="333333"/>
        </w:rPr>
        <w:t xml:space="preserve">successfully implemented. It </w:t>
      </w:r>
      <w:r>
        <w:rPr>
          <w:i/>
          <w:iCs/>
          <w:color w:val="333333"/>
        </w:rPr>
        <w:t>describes the project:</w:t>
      </w:r>
    </w:p>
    <w:p w14:paraId="1B6C9270" w14:textId="77777777" w:rsidR="00F43224" w:rsidRPr="0041082A" w:rsidRDefault="00F43224">
      <w:pPr>
        <w:pStyle w:val="BodyText"/>
        <w:rPr>
          <w:i/>
          <w:iCs/>
          <w:color w:val="333333"/>
        </w:rPr>
      </w:pPr>
      <w:r>
        <w:rPr>
          <w:i/>
          <w:iCs/>
          <w:color w:val="333333"/>
        </w:rPr>
        <w:t xml:space="preserve"> </w:t>
      </w:r>
    </w:p>
    <w:p w14:paraId="2F3AA15D" w14:textId="77777777" w:rsidR="00F43224" w:rsidRPr="0041082A" w:rsidRDefault="00F43224">
      <w:pPr>
        <w:pStyle w:val="BodyText"/>
        <w:numPr>
          <w:ilvl w:val="0"/>
          <w:numId w:val="6"/>
        </w:numPr>
        <w:rPr>
          <w:i/>
          <w:iCs/>
          <w:color w:val="333333"/>
        </w:rPr>
      </w:pPr>
      <w:r>
        <w:rPr>
          <w:i/>
          <w:iCs/>
          <w:color w:val="333333"/>
        </w:rPr>
        <w:t>V</w:t>
      </w:r>
      <w:r w:rsidRPr="0041082A">
        <w:rPr>
          <w:i/>
          <w:iCs/>
          <w:color w:val="333333"/>
        </w:rPr>
        <w:t xml:space="preserve">ision, objectives, scope and deliverables (i.e. what we </w:t>
      </w:r>
      <w:proofErr w:type="gramStart"/>
      <w:r w:rsidRPr="0041082A">
        <w:rPr>
          <w:i/>
          <w:iCs/>
          <w:color w:val="333333"/>
        </w:rPr>
        <w:t>have to</w:t>
      </w:r>
      <w:proofErr w:type="gramEnd"/>
      <w:r w:rsidRPr="0041082A">
        <w:rPr>
          <w:i/>
          <w:iCs/>
          <w:color w:val="333333"/>
        </w:rPr>
        <w:t xml:space="preserve"> achieve) </w:t>
      </w:r>
    </w:p>
    <w:p w14:paraId="774D3BFB" w14:textId="77777777" w:rsidR="00F43224" w:rsidRPr="0041082A" w:rsidRDefault="00F43224">
      <w:pPr>
        <w:pStyle w:val="BodyText"/>
        <w:numPr>
          <w:ilvl w:val="0"/>
          <w:numId w:val="6"/>
        </w:numPr>
        <w:rPr>
          <w:i/>
          <w:iCs/>
          <w:color w:val="333333"/>
        </w:rPr>
      </w:pPr>
      <w:r>
        <w:rPr>
          <w:i/>
          <w:iCs/>
          <w:color w:val="333333"/>
        </w:rPr>
        <w:t>S</w:t>
      </w:r>
      <w:r w:rsidRPr="0041082A">
        <w:rPr>
          <w:i/>
          <w:iCs/>
          <w:color w:val="333333"/>
        </w:rPr>
        <w:t>takeholders, ro</w:t>
      </w:r>
      <w:r>
        <w:rPr>
          <w:i/>
          <w:iCs/>
          <w:color w:val="333333"/>
        </w:rPr>
        <w:t xml:space="preserve">les and responsibilities (i.e. </w:t>
      </w:r>
      <w:r w:rsidRPr="0041082A">
        <w:rPr>
          <w:i/>
          <w:iCs/>
          <w:color w:val="333333"/>
        </w:rPr>
        <w:t>who will take part in it)</w:t>
      </w:r>
    </w:p>
    <w:p w14:paraId="69030C29" w14:textId="77777777" w:rsidR="00F43224" w:rsidRPr="0041082A" w:rsidRDefault="00F43224">
      <w:pPr>
        <w:pStyle w:val="BodyText"/>
        <w:numPr>
          <w:ilvl w:val="0"/>
          <w:numId w:val="6"/>
        </w:numPr>
        <w:rPr>
          <w:i/>
          <w:iCs/>
          <w:color w:val="333333"/>
        </w:rPr>
      </w:pPr>
      <w:r>
        <w:rPr>
          <w:i/>
          <w:iCs/>
          <w:color w:val="333333"/>
        </w:rPr>
        <w:t>R</w:t>
      </w:r>
      <w:r w:rsidRPr="0041082A">
        <w:rPr>
          <w:i/>
          <w:iCs/>
          <w:color w:val="333333"/>
        </w:rPr>
        <w:t>esource, fin</w:t>
      </w:r>
      <w:r>
        <w:rPr>
          <w:i/>
          <w:iCs/>
          <w:color w:val="333333"/>
        </w:rPr>
        <w:t xml:space="preserve">ancial and quality plans (i.e. </w:t>
      </w:r>
      <w:r w:rsidRPr="0041082A">
        <w:rPr>
          <w:i/>
          <w:iCs/>
          <w:color w:val="333333"/>
        </w:rPr>
        <w:t>how it will be undertaken)</w:t>
      </w:r>
      <w:r>
        <w:rPr>
          <w:i/>
          <w:iCs/>
          <w:color w:val="333333"/>
        </w:rPr>
        <w:t>.</w:t>
      </w:r>
      <w:r w:rsidRPr="00B92BE0">
        <w:rPr>
          <w:rFonts w:cs="Arial"/>
          <w:color w:val="FFFFFF"/>
          <w:sz w:val="2"/>
          <w:szCs w:val="2"/>
        </w:rPr>
        <w:t xml:space="preserve"> </w:t>
      </w:r>
      <w:r>
        <w:rPr>
          <w:rFonts w:cs="Arial"/>
          <w:color w:val="FFFFFF"/>
          <w:sz w:val="2"/>
          <w:szCs w:val="2"/>
        </w:rPr>
        <w:t>©</w:t>
      </w:r>
    </w:p>
    <w:p w14:paraId="34F66407" w14:textId="77777777" w:rsidR="00F43224" w:rsidRPr="0041082A" w:rsidRDefault="00F43224">
      <w:pPr>
        <w:pStyle w:val="BodyText"/>
        <w:rPr>
          <w:i/>
          <w:iCs/>
          <w:color w:val="333333"/>
        </w:rPr>
      </w:pPr>
    </w:p>
    <w:p w14:paraId="6B681FEE" w14:textId="77777777" w:rsidR="00F43224" w:rsidRPr="0041082A" w:rsidRDefault="00F43224">
      <w:pPr>
        <w:pStyle w:val="BodyText"/>
        <w:rPr>
          <w:i/>
          <w:iCs/>
          <w:color w:val="333333"/>
        </w:rPr>
      </w:pPr>
      <w:r>
        <w:rPr>
          <w:i/>
          <w:iCs/>
          <w:color w:val="333333"/>
        </w:rPr>
        <w:t>The</w:t>
      </w:r>
      <w:r w:rsidRPr="0041082A">
        <w:rPr>
          <w:i/>
          <w:iCs/>
          <w:color w:val="333333"/>
        </w:rPr>
        <w:t xml:space="preserve"> </w:t>
      </w:r>
      <w:r>
        <w:rPr>
          <w:i/>
          <w:iCs/>
          <w:color w:val="333333"/>
        </w:rPr>
        <w:t>Project Charter</w:t>
      </w:r>
      <w:r w:rsidRPr="0041082A">
        <w:rPr>
          <w:i/>
          <w:iCs/>
          <w:color w:val="333333"/>
        </w:rPr>
        <w:t xml:space="preserve"> may also be referred to as a “</w:t>
      </w:r>
      <w:r>
        <w:rPr>
          <w:i/>
          <w:iCs/>
          <w:color w:val="333333"/>
        </w:rPr>
        <w:t>Terms of Reference (TOR)</w:t>
      </w:r>
      <w:r w:rsidRPr="0041082A">
        <w:rPr>
          <w:i/>
          <w:iCs/>
          <w:color w:val="333333"/>
        </w:rPr>
        <w:t>”</w:t>
      </w:r>
      <w:r>
        <w:rPr>
          <w:i/>
          <w:iCs/>
          <w:color w:val="333333"/>
        </w:rPr>
        <w:t xml:space="preserve"> or</w:t>
      </w:r>
      <w:r w:rsidRPr="0041082A">
        <w:rPr>
          <w:i/>
          <w:iCs/>
          <w:color w:val="333333"/>
        </w:rPr>
        <w:t xml:space="preserve"> “Project Definition Report</w:t>
      </w:r>
      <w:r>
        <w:rPr>
          <w:i/>
          <w:iCs/>
          <w:color w:val="333333"/>
        </w:rPr>
        <w:t xml:space="preserve"> (PDR)</w:t>
      </w:r>
      <w:r w:rsidRPr="0041082A">
        <w:rPr>
          <w:i/>
          <w:iCs/>
          <w:color w:val="333333"/>
        </w:rPr>
        <w:t>”</w:t>
      </w:r>
      <w:r>
        <w:rPr>
          <w:i/>
          <w:iCs/>
          <w:color w:val="333333"/>
        </w:rPr>
        <w:t>.</w:t>
      </w:r>
    </w:p>
    <w:p w14:paraId="149DE0EE" w14:textId="77777777" w:rsidR="00F43224" w:rsidRPr="0041082A" w:rsidRDefault="00F43224">
      <w:pPr>
        <w:pStyle w:val="BodyText"/>
        <w:rPr>
          <w:i/>
          <w:iCs/>
          <w:color w:val="333333"/>
        </w:rPr>
      </w:pPr>
    </w:p>
    <w:p w14:paraId="07CABA7E" w14:textId="77777777" w:rsidR="00F43224" w:rsidRPr="0041082A" w:rsidRDefault="00F43224">
      <w:pPr>
        <w:pStyle w:val="BodyText"/>
        <w:rPr>
          <w:i/>
          <w:iCs/>
          <w:color w:val="333333"/>
        </w:rPr>
      </w:pPr>
    </w:p>
    <w:p w14:paraId="076137D0" w14:textId="77777777" w:rsidR="00F43224" w:rsidRPr="0041082A" w:rsidRDefault="00F43224">
      <w:pPr>
        <w:pStyle w:val="BodyText"/>
        <w:rPr>
          <w:b/>
          <w:i/>
          <w:color w:val="333333"/>
        </w:rPr>
      </w:pPr>
      <w:r w:rsidRPr="0041082A">
        <w:rPr>
          <w:b/>
          <w:i/>
          <w:color w:val="333333"/>
        </w:rPr>
        <w:t xml:space="preserve">When do I use a </w:t>
      </w:r>
      <w:r>
        <w:rPr>
          <w:b/>
          <w:i/>
          <w:color w:val="333333"/>
        </w:rPr>
        <w:t>Project Charter</w:t>
      </w:r>
      <w:r w:rsidRPr="0041082A">
        <w:rPr>
          <w:b/>
          <w:i/>
          <w:color w:val="333333"/>
        </w:rPr>
        <w:t>?</w:t>
      </w:r>
    </w:p>
    <w:p w14:paraId="37A6D757" w14:textId="77777777" w:rsidR="00F43224" w:rsidRPr="0041082A" w:rsidRDefault="00F43224">
      <w:pPr>
        <w:pStyle w:val="BodyText"/>
        <w:rPr>
          <w:i/>
          <w:color w:val="333333"/>
        </w:rPr>
      </w:pPr>
    </w:p>
    <w:p w14:paraId="16A007F7" w14:textId="72FEA407" w:rsidR="00F43224" w:rsidRPr="0041082A" w:rsidRDefault="00F43224">
      <w:pPr>
        <w:pStyle w:val="BodyText"/>
        <w:jc w:val="both"/>
        <w:rPr>
          <w:i/>
          <w:iCs/>
          <w:color w:val="333333"/>
        </w:rPr>
      </w:pPr>
      <w:r w:rsidRPr="0041082A">
        <w:rPr>
          <w:i/>
          <w:iCs/>
          <w:color w:val="333333"/>
        </w:rPr>
        <w:t xml:space="preserve">The </w:t>
      </w:r>
      <w:hyperlink r:id="rId14" w:history="1">
        <w:r w:rsidRPr="00F55290">
          <w:rPr>
            <w:rStyle w:val="Hyperlink"/>
          </w:rPr>
          <w:t>Project Charter</w:t>
        </w:r>
      </w:hyperlink>
      <w:r w:rsidRPr="0041082A">
        <w:rPr>
          <w:i/>
          <w:iCs/>
          <w:color w:val="333333"/>
        </w:rPr>
        <w:t xml:space="preserve"> is usually presented by Senior Management within the business to an identified Business Sponsor. It is completed after the Business Case and Feasibility Study </w:t>
      </w:r>
      <w:r>
        <w:rPr>
          <w:i/>
          <w:iCs/>
          <w:color w:val="333333"/>
        </w:rPr>
        <w:t>have</w:t>
      </w:r>
      <w:r w:rsidRPr="0041082A">
        <w:rPr>
          <w:i/>
          <w:iCs/>
          <w:color w:val="333333"/>
        </w:rPr>
        <w:t xml:space="preserve"> been approved but before the Project Team is formally appointed. </w:t>
      </w:r>
    </w:p>
    <w:p w14:paraId="145E3CAA" w14:textId="77777777" w:rsidR="00F43224" w:rsidRPr="0041082A" w:rsidRDefault="00F43224">
      <w:pPr>
        <w:pStyle w:val="BodyText"/>
        <w:jc w:val="both"/>
        <w:rPr>
          <w:i/>
          <w:iCs/>
          <w:color w:val="333333"/>
        </w:rPr>
      </w:pPr>
    </w:p>
    <w:p w14:paraId="7E4A067E" w14:textId="77777777" w:rsidR="00F43224" w:rsidRPr="0041082A" w:rsidRDefault="00F43224">
      <w:pPr>
        <w:pStyle w:val="BodyText"/>
        <w:rPr>
          <w:i/>
          <w:iCs/>
          <w:color w:val="333333"/>
        </w:rPr>
      </w:pPr>
      <w:r w:rsidRPr="0041082A">
        <w:rPr>
          <w:i/>
          <w:iCs/>
          <w:color w:val="333333"/>
        </w:rPr>
        <w:t>Furthermore:</w:t>
      </w:r>
    </w:p>
    <w:p w14:paraId="78E80D93" w14:textId="77777777" w:rsidR="00F43224" w:rsidRPr="0041082A" w:rsidRDefault="00F43224">
      <w:pPr>
        <w:pStyle w:val="BodyText"/>
        <w:rPr>
          <w:i/>
          <w:iCs/>
          <w:color w:val="333333"/>
        </w:rPr>
      </w:pPr>
    </w:p>
    <w:p w14:paraId="795DBFB4" w14:textId="77777777" w:rsidR="00F43224" w:rsidRPr="0041082A" w:rsidRDefault="00F43224">
      <w:pPr>
        <w:pStyle w:val="BodyText"/>
        <w:numPr>
          <w:ilvl w:val="0"/>
          <w:numId w:val="5"/>
        </w:numPr>
        <w:tabs>
          <w:tab w:val="clear" w:pos="720"/>
          <w:tab w:val="num" w:pos="360"/>
        </w:tabs>
        <w:ind w:left="360"/>
        <w:rPr>
          <w:i/>
          <w:iCs/>
          <w:color w:val="333333"/>
        </w:rPr>
      </w:pPr>
      <w:r w:rsidRPr="0041082A">
        <w:rPr>
          <w:i/>
          <w:iCs/>
          <w:color w:val="333333"/>
        </w:rPr>
        <w:t xml:space="preserve">The </w:t>
      </w:r>
      <w:r>
        <w:rPr>
          <w:i/>
          <w:iCs/>
          <w:color w:val="333333"/>
        </w:rPr>
        <w:t>Project Charter</w:t>
      </w:r>
      <w:r w:rsidRPr="0041082A">
        <w:rPr>
          <w:i/>
          <w:iCs/>
          <w:color w:val="333333"/>
        </w:rPr>
        <w:t xml:space="preserve"> defines the boundaries for the project. It describes in detail the scope of the project, </w:t>
      </w:r>
      <w:r>
        <w:rPr>
          <w:i/>
          <w:iCs/>
          <w:color w:val="333333"/>
        </w:rPr>
        <w:t xml:space="preserve">within which </w:t>
      </w:r>
      <w:r w:rsidRPr="0041082A">
        <w:rPr>
          <w:i/>
          <w:iCs/>
          <w:color w:val="333333"/>
        </w:rPr>
        <w:t xml:space="preserve">all deliverables </w:t>
      </w:r>
      <w:r>
        <w:rPr>
          <w:i/>
          <w:iCs/>
          <w:color w:val="333333"/>
        </w:rPr>
        <w:t>must be produced.</w:t>
      </w:r>
      <w:r w:rsidRPr="0041082A">
        <w:rPr>
          <w:i/>
          <w:iCs/>
          <w:color w:val="333333"/>
        </w:rPr>
        <w:t xml:space="preserve"> Activities should be undertaken outside the defined scope of the project </w:t>
      </w:r>
      <w:r>
        <w:rPr>
          <w:i/>
          <w:iCs/>
          <w:color w:val="333333"/>
        </w:rPr>
        <w:t xml:space="preserve">only </w:t>
      </w:r>
      <w:r w:rsidRPr="0041082A">
        <w:rPr>
          <w:i/>
          <w:iCs/>
          <w:color w:val="333333"/>
        </w:rPr>
        <w:t xml:space="preserve">if a valid ‘change request form’ has been </w:t>
      </w:r>
      <w:r>
        <w:rPr>
          <w:i/>
          <w:iCs/>
          <w:color w:val="333333"/>
        </w:rPr>
        <w:t>approved by the Project Sponsor</w:t>
      </w:r>
    </w:p>
    <w:p w14:paraId="1C904D9C" w14:textId="77777777" w:rsidR="00F43224" w:rsidRPr="00EC4308" w:rsidRDefault="00F43224">
      <w:pPr>
        <w:pStyle w:val="BodyText"/>
        <w:numPr>
          <w:ilvl w:val="0"/>
          <w:numId w:val="5"/>
        </w:numPr>
        <w:tabs>
          <w:tab w:val="clear" w:pos="720"/>
          <w:tab w:val="num" w:pos="360"/>
        </w:tabs>
        <w:ind w:left="360"/>
        <w:rPr>
          <w:iCs/>
          <w:color w:val="333333"/>
        </w:rPr>
      </w:pPr>
      <w:r w:rsidRPr="0041082A">
        <w:rPr>
          <w:i/>
          <w:iCs/>
          <w:color w:val="333333"/>
        </w:rPr>
        <w:t xml:space="preserve">The next stage following approval of the </w:t>
      </w:r>
      <w:r>
        <w:rPr>
          <w:i/>
          <w:iCs/>
          <w:color w:val="333333"/>
        </w:rPr>
        <w:t>Project Charter</w:t>
      </w:r>
      <w:r w:rsidRPr="0041082A">
        <w:rPr>
          <w:i/>
          <w:iCs/>
          <w:color w:val="333333"/>
        </w:rPr>
        <w:t xml:space="preserve"> is the formal appointmen</w:t>
      </w:r>
      <w:r>
        <w:rPr>
          <w:i/>
          <w:iCs/>
          <w:color w:val="333333"/>
        </w:rPr>
        <w:t>t of the project team.</w:t>
      </w:r>
      <w:r w:rsidRPr="00B92BE0">
        <w:rPr>
          <w:rFonts w:cs="Arial"/>
          <w:color w:val="FFFFFF"/>
          <w:sz w:val="2"/>
          <w:szCs w:val="2"/>
        </w:rPr>
        <w:t xml:space="preserve"> </w:t>
      </w:r>
      <w:r>
        <w:rPr>
          <w:rFonts w:cs="Arial"/>
          <w:color w:val="FFFFFF"/>
          <w:sz w:val="2"/>
          <w:szCs w:val="2"/>
        </w:rPr>
        <w:t>©</w:t>
      </w:r>
      <w:r w:rsidRPr="0041082A">
        <w:rPr>
          <w:i/>
          <w:color w:val="333333"/>
        </w:rPr>
        <w:br/>
      </w:r>
    </w:p>
    <w:p w14:paraId="66FE1ED4" w14:textId="77777777" w:rsidR="00F43224" w:rsidRPr="00EC4308" w:rsidRDefault="00F43224">
      <w:pPr>
        <w:pStyle w:val="BodyText"/>
        <w:rPr>
          <w:iCs/>
          <w:color w:val="333333"/>
        </w:rPr>
      </w:pPr>
      <w:r w:rsidRPr="0041082A">
        <w:rPr>
          <w:i/>
          <w:iCs/>
          <w:color w:val="333333"/>
          <w:lang w:val="en-AU"/>
        </w:rPr>
        <w:t xml:space="preserve"> </w:t>
      </w:r>
    </w:p>
    <w:p w14:paraId="3DF19DF5" w14:textId="77777777" w:rsidR="00F43224" w:rsidRPr="0041082A" w:rsidRDefault="00F43224">
      <w:pPr>
        <w:pStyle w:val="BodyText"/>
        <w:rPr>
          <w:rFonts w:cs="Arial"/>
          <w:b/>
          <w:i/>
          <w:color w:val="333333"/>
          <w:szCs w:val="22"/>
        </w:rPr>
      </w:pPr>
      <w:r w:rsidRPr="0041082A">
        <w:rPr>
          <w:rFonts w:cs="Arial"/>
          <w:b/>
          <w:i/>
          <w:color w:val="333333"/>
        </w:rPr>
        <w:t>How to use this template</w:t>
      </w:r>
      <w:r w:rsidRPr="0041082A">
        <w:rPr>
          <w:rFonts w:cs="Arial"/>
          <w:b/>
          <w:i/>
          <w:color w:val="333333"/>
        </w:rPr>
        <w:br/>
      </w:r>
    </w:p>
    <w:p w14:paraId="79458BE7" w14:textId="77777777" w:rsidR="00F43224" w:rsidRPr="0021391F" w:rsidRDefault="00F43224">
      <w:pPr>
        <w:pStyle w:val="BodyText"/>
        <w:jc w:val="both"/>
        <w:rPr>
          <w:i/>
          <w:color w:val="333333"/>
        </w:rPr>
      </w:pPr>
      <w:r w:rsidRPr="0021391F">
        <w:rPr>
          <w:i/>
          <w:color w:val="333333"/>
        </w:rPr>
        <w:t xml:space="preserve">This document provides a guide on the topics usually included in a </w:t>
      </w:r>
      <w:r>
        <w:rPr>
          <w:i/>
          <w:iCs/>
          <w:color w:val="333333"/>
        </w:rPr>
        <w:t>Project Charter</w:t>
      </w:r>
      <w:r w:rsidRPr="0021391F">
        <w:rPr>
          <w:i/>
          <w:color w:val="333333"/>
        </w:rPr>
        <w:t xml:space="preserve">. Sections may be added, removed or redefined at your leisure to meet your </w:t>
      </w:r>
      <w:proofErr w:type="gramStart"/>
      <w:r w:rsidRPr="0021391F">
        <w:rPr>
          <w:i/>
          <w:color w:val="333333"/>
        </w:rPr>
        <w:t>particular business</w:t>
      </w:r>
      <w:proofErr w:type="gramEnd"/>
      <w:r w:rsidRPr="0021391F">
        <w:rPr>
          <w:i/>
          <w:color w:val="333333"/>
        </w:rPr>
        <w:t xml:space="preserve"> circumstance.  Example tables, diagrams and charts have been added (where suitable) to provide further guidance on how to complete each relevant section.</w:t>
      </w:r>
      <w:bookmarkStart w:id="17" w:name="_Toc51749735"/>
      <w:bookmarkStart w:id="18" w:name="_Toc58414886"/>
    </w:p>
    <w:p w14:paraId="7C151D31" w14:textId="77777777" w:rsidR="00F43224" w:rsidRPr="005E4951" w:rsidRDefault="00F43224">
      <w:pPr>
        <w:rPr>
          <w:rFonts w:ascii="Arial" w:hAnsi="Arial" w:cs="Arial"/>
          <w:i/>
          <w:color w:val="333333"/>
          <w:lang w:val="en-GB"/>
        </w:rPr>
        <w:sectPr w:rsidR="00F43224" w:rsidRPr="005E4951">
          <w:pgSz w:w="11906" w:h="16838"/>
          <w:pgMar w:top="1440" w:right="1440" w:bottom="1440" w:left="1440" w:header="709" w:footer="709" w:gutter="0"/>
          <w:pgNumType w:start="1"/>
          <w:cols w:space="720"/>
        </w:sectPr>
      </w:pPr>
    </w:p>
    <w:p w14:paraId="510DDFCE" w14:textId="77777777" w:rsidR="00F43224" w:rsidRDefault="00F43224">
      <w:pPr>
        <w:pStyle w:val="Heading1"/>
        <w:numPr>
          <w:ilvl w:val="0"/>
          <w:numId w:val="0"/>
        </w:numPr>
      </w:pPr>
      <w:bookmarkStart w:id="19" w:name="_Toc51746693"/>
      <w:bookmarkStart w:id="20" w:name="_Toc51760594"/>
      <w:bookmarkStart w:id="21" w:name="_Toc53738700"/>
      <w:bookmarkStart w:id="22" w:name="_Toc53566054"/>
      <w:bookmarkStart w:id="23" w:name="_Toc54163189"/>
      <w:bookmarkStart w:id="24" w:name="_Toc55369156"/>
      <w:bookmarkStart w:id="25" w:name="_Toc50539177"/>
      <w:bookmarkStart w:id="26" w:name="_Toc52956673"/>
    </w:p>
    <w:p w14:paraId="1C4FB72F" w14:textId="77777777" w:rsidR="00F43224" w:rsidRPr="0018346F" w:rsidRDefault="00F43224">
      <w:pPr>
        <w:pStyle w:val="Heading1"/>
        <w:rPr>
          <w:color w:val="auto"/>
        </w:rPr>
      </w:pPr>
      <w:bookmarkStart w:id="27" w:name="_Toc64455115"/>
      <w:r w:rsidRPr="0018346F">
        <w:rPr>
          <w:color w:val="auto"/>
        </w:rPr>
        <w:t>Executive Summary</w:t>
      </w:r>
      <w:bookmarkEnd w:id="19"/>
      <w:bookmarkEnd w:id="20"/>
      <w:bookmarkEnd w:id="27"/>
    </w:p>
    <w:p w14:paraId="39333548" w14:textId="77777777" w:rsidR="00F43224" w:rsidRDefault="00F43224">
      <w:pPr>
        <w:rPr>
          <w:lang w:val="en-NZ"/>
        </w:rPr>
      </w:pPr>
    </w:p>
    <w:p w14:paraId="7C8FCF43" w14:textId="77777777" w:rsidR="00F43224" w:rsidRDefault="00F43224">
      <w:pPr>
        <w:pStyle w:val="BodyText"/>
        <w:jc w:val="both"/>
      </w:pPr>
      <w:r>
        <w:t>Sum up</w:t>
      </w:r>
      <w:r w:rsidRPr="000B4F63">
        <w:t xml:space="preserve"> each of the sections in this document concise</w:t>
      </w:r>
      <w:r>
        <w:t>ly by outlining the project:</w:t>
      </w:r>
    </w:p>
    <w:p w14:paraId="340F41D0" w14:textId="77777777" w:rsidR="00F43224" w:rsidRDefault="00F43224">
      <w:pPr>
        <w:pStyle w:val="BodyText"/>
        <w:jc w:val="both"/>
        <w:rPr>
          <w:rFonts w:cs="Arial"/>
        </w:rPr>
      </w:pPr>
    </w:p>
    <w:p w14:paraId="485CA7CC" w14:textId="77777777" w:rsidR="00F43224" w:rsidRDefault="00F43224">
      <w:pPr>
        <w:pStyle w:val="BodyText"/>
        <w:numPr>
          <w:ilvl w:val="0"/>
          <w:numId w:val="31"/>
        </w:numPr>
        <w:jc w:val="both"/>
        <w:rPr>
          <w:rFonts w:cs="Arial"/>
        </w:rPr>
      </w:pPr>
      <w:r>
        <w:rPr>
          <w:rFonts w:cs="Arial"/>
        </w:rPr>
        <w:t>Definition</w:t>
      </w:r>
    </w:p>
    <w:p w14:paraId="259E11C8" w14:textId="77777777" w:rsidR="00F43224" w:rsidRDefault="00F43224">
      <w:pPr>
        <w:pStyle w:val="BodyText"/>
        <w:numPr>
          <w:ilvl w:val="0"/>
          <w:numId w:val="31"/>
        </w:numPr>
        <w:jc w:val="both"/>
        <w:rPr>
          <w:rFonts w:cs="Arial"/>
        </w:rPr>
      </w:pPr>
      <w:r>
        <w:rPr>
          <w:rFonts w:cs="Arial"/>
        </w:rPr>
        <w:t>Organisation and plan</w:t>
      </w:r>
    </w:p>
    <w:p w14:paraId="3C1CE2E0" w14:textId="77777777" w:rsidR="00F43224" w:rsidRDefault="00F43224">
      <w:pPr>
        <w:pStyle w:val="BodyText"/>
        <w:numPr>
          <w:ilvl w:val="0"/>
          <w:numId w:val="31"/>
        </w:numPr>
        <w:jc w:val="both"/>
        <w:rPr>
          <w:rFonts w:cs="Arial"/>
        </w:rPr>
      </w:pPr>
      <w:r>
        <w:rPr>
          <w:rFonts w:cs="Arial"/>
        </w:rPr>
        <w:t>Risks and issues</w:t>
      </w:r>
    </w:p>
    <w:p w14:paraId="3B386E36" w14:textId="77777777" w:rsidR="00F43224" w:rsidRDefault="00F43224">
      <w:pPr>
        <w:pStyle w:val="BodyText"/>
        <w:numPr>
          <w:ilvl w:val="0"/>
          <w:numId w:val="31"/>
        </w:numPr>
        <w:jc w:val="both"/>
        <w:rPr>
          <w:rFonts w:cs="Arial"/>
        </w:rPr>
      </w:pPr>
      <w:r>
        <w:rPr>
          <w:rFonts w:cs="Arial"/>
        </w:rPr>
        <w:t>Assumptions and constraints.</w:t>
      </w:r>
      <w:r w:rsidRPr="00B92BE0">
        <w:rPr>
          <w:rFonts w:cs="Arial"/>
          <w:color w:val="FFFFFF"/>
          <w:sz w:val="2"/>
          <w:szCs w:val="2"/>
        </w:rPr>
        <w:t xml:space="preserve"> </w:t>
      </w:r>
      <w:r>
        <w:rPr>
          <w:rFonts w:cs="Arial"/>
          <w:color w:val="FFFFFF"/>
          <w:sz w:val="2"/>
          <w:szCs w:val="2"/>
        </w:rPr>
        <w:t>©</w:t>
      </w:r>
    </w:p>
    <w:p w14:paraId="7EE8E85A" w14:textId="77777777" w:rsidR="00F43224" w:rsidRDefault="00F43224">
      <w:pPr>
        <w:pStyle w:val="Heading1"/>
        <w:numPr>
          <w:ilvl w:val="0"/>
          <w:numId w:val="0"/>
        </w:numPr>
      </w:pPr>
    </w:p>
    <w:p w14:paraId="4826C3A0" w14:textId="77777777" w:rsidR="00F43224" w:rsidRPr="00246D3C" w:rsidRDefault="00F43224">
      <w:pPr>
        <w:rPr>
          <w:lang w:val="en-NZ"/>
        </w:rPr>
      </w:pPr>
    </w:p>
    <w:p w14:paraId="122B9F94" w14:textId="77777777" w:rsidR="00F43224" w:rsidRPr="0018346F" w:rsidRDefault="00F43224">
      <w:pPr>
        <w:pStyle w:val="Heading1"/>
        <w:rPr>
          <w:color w:val="auto"/>
        </w:rPr>
      </w:pPr>
      <w:bookmarkStart w:id="28" w:name="_Toc64455116"/>
      <w:r w:rsidRPr="0018346F">
        <w:rPr>
          <w:color w:val="auto"/>
        </w:rPr>
        <w:t>Project Definition</w:t>
      </w:r>
      <w:bookmarkEnd w:id="28"/>
    </w:p>
    <w:p w14:paraId="2E95AB10" w14:textId="77777777" w:rsidR="00F43224" w:rsidRDefault="00F43224">
      <w:pPr>
        <w:pStyle w:val="BodyText"/>
      </w:pPr>
    </w:p>
    <w:p w14:paraId="3ED0446D" w14:textId="77777777" w:rsidR="00F43224" w:rsidRDefault="00F43224">
      <w:pPr>
        <w:pStyle w:val="BodyText"/>
        <w:jc w:val="both"/>
      </w:pPr>
      <w:r>
        <w:t>This section describes what the project sets out to achieve. It outlines the vision for the project, the key objectives to be met, the scope of work to be undertaken and the deliverables to be produced.</w:t>
      </w:r>
    </w:p>
    <w:p w14:paraId="56DDEB9A" w14:textId="77777777" w:rsidR="00F43224" w:rsidRDefault="00F43224">
      <w:pPr>
        <w:pStyle w:val="BodyText"/>
        <w:jc w:val="both"/>
      </w:pPr>
    </w:p>
    <w:p w14:paraId="1AA46344" w14:textId="77777777" w:rsidR="00F43224" w:rsidRPr="0018346F" w:rsidRDefault="00F43224">
      <w:pPr>
        <w:pStyle w:val="Heading2"/>
        <w:rPr>
          <w:color w:val="auto"/>
        </w:rPr>
      </w:pPr>
      <w:bookmarkStart w:id="29" w:name="_Toc51746695"/>
      <w:bookmarkStart w:id="30" w:name="_Toc51760596"/>
      <w:bookmarkStart w:id="31" w:name="_Toc64455117"/>
      <w:r w:rsidRPr="0018346F">
        <w:rPr>
          <w:color w:val="auto"/>
        </w:rPr>
        <w:t>Vision</w:t>
      </w:r>
      <w:bookmarkEnd w:id="29"/>
      <w:bookmarkEnd w:id="30"/>
      <w:bookmarkEnd w:id="31"/>
    </w:p>
    <w:p w14:paraId="2F80E5E5" w14:textId="77777777" w:rsidR="00F43224" w:rsidRDefault="00F43224">
      <w:pPr>
        <w:pStyle w:val="BodyText"/>
        <w:jc w:val="both"/>
      </w:pPr>
      <w:r>
        <w:t>Describe the overall vision of the project. The vision statement should be short, concise and achievable. Examples of vision statements include:</w:t>
      </w:r>
    </w:p>
    <w:p w14:paraId="7F0052E3" w14:textId="77777777" w:rsidR="00F43224" w:rsidRDefault="00F43224">
      <w:pPr>
        <w:pStyle w:val="BodyText"/>
      </w:pPr>
    </w:p>
    <w:p w14:paraId="4A78C05B" w14:textId="77777777" w:rsidR="00F43224" w:rsidRDefault="00F43224">
      <w:pPr>
        <w:pStyle w:val="BodyText"/>
        <w:numPr>
          <w:ilvl w:val="0"/>
          <w:numId w:val="8"/>
        </w:numPr>
      </w:pPr>
      <w:r>
        <w:t>To deliver a robust, scalable financial management system to the business</w:t>
      </w:r>
    </w:p>
    <w:p w14:paraId="1578407F" w14:textId="77777777" w:rsidR="00F43224" w:rsidRPr="002A2D83" w:rsidRDefault="00F43224">
      <w:pPr>
        <w:pStyle w:val="BodyText"/>
        <w:numPr>
          <w:ilvl w:val="0"/>
          <w:numId w:val="8"/>
        </w:numPr>
      </w:pPr>
      <w:r>
        <w:t>To procure new work premises with adequate capacity and functional surrounds</w:t>
      </w:r>
    </w:p>
    <w:p w14:paraId="414F0F05" w14:textId="77777777" w:rsidR="00F43224" w:rsidRDefault="00F43224">
      <w:pPr>
        <w:pStyle w:val="BodyText"/>
        <w:numPr>
          <w:ilvl w:val="0"/>
          <w:numId w:val="8"/>
        </w:numPr>
      </w:pPr>
      <w:r>
        <w:t>To successfully introduce new customer service processes to the marketplace.</w:t>
      </w:r>
      <w:r w:rsidRPr="00B92BE0">
        <w:rPr>
          <w:rFonts w:cs="Arial"/>
          <w:color w:val="FFFFFF"/>
          <w:sz w:val="2"/>
          <w:szCs w:val="2"/>
        </w:rPr>
        <w:t xml:space="preserve"> </w:t>
      </w:r>
      <w:r>
        <w:rPr>
          <w:rFonts w:cs="Arial"/>
          <w:color w:val="FFFFFF"/>
          <w:sz w:val="2"/>
          <w:szCs w:val="2"/>
        </w:rPr>
        <w:t>©</w:t>
      </w:r>
    </w:p>
    <w:p w14:paraId="11000637" w14:textId="77777777" w:rsidR="00F43224" w:rsidRDefault="00F43224">
      <w:pPr>
        <w:pStyle w:val="BodyText"/>
      </w:pPr>
    </w:p>
    <w:p w14:paraId="48FB25D3" w14:textId="77777777" w:rsidR="00F43224" w:rsidRPr="0018346F" w:rsidRDefault="00F43224">
      <w:pPr>
        <w:pStyle w:val="Heading2"/>
        <w:rPr>
          <w:color w:val="auto"/>
        </w:rPr>
      </w:pPr>
      <w:bookmarkStart w:id="32" w:name="_Toc51746696"/>
      <w:bookmarkStart w:id="33" w:name="_Toc51760597"/>
      <w:bookmarkStart w:id="34" w:name="_Toc64455118"/>
      <w:r w:rsidRPr="0018346F">
        <w:rPr>
          <w:color w:val="auto"/>
        </w:rPr>
        <w:t>Objectives</w:t>
      </w:r>
      <w:bookmarkEnd w:id="32"/>
      <w:bookmarkEnd w:id="33"/>
      <w:bookmarkEnd w:id="34"/>
    </w:p>
    <w:p w14:paraId="65E6F22E" w14:textId="77777777" w:rsidR="00F43224" w:rsidRDefault="00F43224">
      <w:pPr>
        <w:pStyle w:val="BodyText"/>
        <w:jc w:val="both"/>
      </w:pPr>
      <w:r>
        <w:t xml:space="preserve">List the key objectives of the project. Objectives are statements which describe in more detail what it is that the project is going to achieve. All objectives listed should be Specific, Measurable, Achievable, Realistic and Time-bound (SMART). </w:t>
      </w:r>
    </w:p>
    <w:p w14:paraId="67E5C971" w14:textId="77777777" w:rsidR="00F43224" w:rsidRDefault="00F43224">
      <w:pPr>
        <w:ind w:left="567"/>
        <w:rPr>
          <w:lang w:val="en-GB"/>
        </w:rPr>
      </w:pPr>
    </w:p>
    <w:p w14:paraId="756DE21E" w14:textId="77777777" w:rsidR="00F43224" w:rsidRPr="00EC4308" w:rsidRDefault="00F43224">
      <w:pPr>
        <w:pStyle w:val="BodyText"/>
        <w:jc w:val="both"/>
        <w:rPr>
          <w:u w:val="single"/>
        </w:rPr>
      </w:pPr>
      <w:r w:rsidRPr="00EC4308">
        <w:rPr>
          <w:u w:val="single"/>
        </w:rPr>
        <w:t>Business Objectives</w:t>
      </w:r>
    </w:p>
    <w:p w14:paraId="13889296" w14:textId="77777777" w:rsidR="00F43224" w:rsidRDefault="00F43224">
      <w:pPr>
        <w:pStyle w:val="BodyText"/>
        <w:jc w:val="both"/>
        <w:rPr>
          <w:lang w:val="en-GB"/>
        </w:rPr>
      </w:pPr>
      <w:r>
        <w:rPr>
          <w:lang w:val="en-GB"/>
        </w:rPr>
        <w:t>List the business-specific objectives to be achieved. For example:</w:t>
      </w:r>
    </w:p>
    <w:p w14:paraId="796C375E" w14:textId="77777777" w:rsidR="00F43224" w:rsidRDefault="00F43224">
      <w:pPr>
        <w:pStyle w:val="BodyText"/>
        <w:rPr>
          <w:lang w:val="en-GB"/>
        </w:rPr>
      </w:pPr>
    </w:p>
    <w:p w14:paraId="4794F7CD" w14:textId="77777777" w:rsidR="00F43224" w:rsidRDefault="00F43224">
      <w:pPr>
        <w:pStyle w:val="BodyText"/>
        <w:numPr>
          <w:ilvl w:val="0"/>
          <w:numId w:val="9"/>
        </w:numPr>
        <w:rPr>
          <w:lang w:val="en-GB"/>
        </w:rPr>
      </w:pPr>
      <w:r>
        <w:rPr>
          <w:lang w:val="en-GB"/>
        </w:rPr>
        <w:t>To deliver new accounts payable and receivable and payroll processes, thereby reducing financial processing timescales by at least 30%</w:t>
      </w:r>
    </w:p>
    <w:p w14:paraId="38F3479E" w14:textId="77777777" w:rsidR="00F43224" w:rsidRDefault="00F43224">
      <w:pPr>
        <w:pStyle w:val="BodyText"/>
        <w:numPr>
          <w:ilvl w:val="0"/>
          <w:numId w:val="9"/>
        </w:numPr>
        <w:rPr>
          <w:lang w:val="en-GB"/>
        </w:rPr>
      </w:pPr>
      <w:r>
        <w:rPr>
          <w:lang w:val="en-GB"/>
        </w:rPr>
        <w:t>To build brand new work premises with 50% more space, 30 more cark parks and 20% fewer operational costs than the existing premises</w:t>
      </w:r>
    </w:p>
    <w:p w14:paraId="680F5190" w14:textId="77777777" w:rsidR="00F43224" w:rsidRDefault="00F43224">
      <w:pPr>
        <w:pStyle w:val="BodyText"/>
        <w:numPr>
          <w:ilvl w:val="0"/>
          <w:numId w:val="9"/>
        </w:numPr>
        <w:rPr>
          <w:lang w:val="en-GB"/>
        </w:rPr>
      </w:pPr>
      <w:r>
        <w:rPr>
          <w:lang w:val="en-GB"/>
        </w:rPr>
        <w:t>To provide a new customer complaints service to enable customers to issue complaints on-line and receive a direct response from the company within 24hrs.</w:t>
      </w:r>
      <w:r w:rsidRPr="00B92BE0">
        <w:rPr>
          <w:rFonts w:cs="Arial"/>
          <w:color w:val="FFFFFF"/>
          <w:sz w:val="2"/>
          <w:szCs w:val="2"/>
        </w:rPr>
        <w:t xml:space="preserve"> </w:t>
      </w:r>
      <w:r>
        <w:rPr>
          <w:rFonts w:cs="Arial"/>
          <w:color w:val="FFFFFF"/>
          <w:sz w:val="2"/>
          <w:szCs w:val="2"/>
        </w:rPr>
        <w:t>©</w:t>
      </w:r>
    </w:p>
    <w:p w14:paraId="2EB8E0FF" w14:textId="77777777" w:rsidR="00F43224" w:rsidRDefault="00F43224">
      <w:pPr>
        <w:pStyle w:val="BodyText"/>
        <w:rPr>
          <w:lang w:val="en-GB"/>
        </w:rPr>
      </w:pPr>
    </w:p>
    <w:p w14:paraId="059C6EC2" w14:textId="77777777" w:rsidR="00F43224" w:rsidRPr="00EC4308" w:rsidRDefault="00F43224">
      <w:pPr>
        <w:pStyle w:val="BodyText"/>
        <w:rPr>
          <w:u w:val="single"/>
        </w:rPr>
      </w:pPr>
      <w:r w:rsidRPr="00EC4308">
        <w:rPr>
          <w:u w:val="single"/>
        </w:rPr>
        <w:t>Technology Objectives</w:t>
      </w:r>
    </w:p>
    <w:p w14:paraId="5D51ACF7" w14:textId="77777777" w:rsidR="00F43224" w:rsidRDefault="00F43224">
      <w:pPr>
        <w:pStyle w:val="BodyText"/>
        <w:jc w:val="both"/>
        <w:rPr>
          <w:lang w:val="en-GB"/>
        </w:rPr>
      </w:pPr>
      <w:r>
        <w:rPr>
          <w:lang w:val="en-GB"/>
        </w:rPr>
        <w:t>List the technology-specific objectives to be achieved. For example:</w:t>
      </w:r>
    </w:p>
    <w:p w14:paraId="21656B2E" w14:textId="77777777" w:rsidR="00F43224" w:rsidRDefault="00F43224">
      <w:pPr>
        <w:pStyle w:val="BodyText"/>
        <w:rPr>
          <w:lang w:val="en-GB"/>
        </w:rPr>
      </w:pPr>
    </w:p>
    <w:p w14:paraId="4ACD8952" w14:textId="77777777" w:rsidR="00F43224" w:rsidRDefault="00F43224">
      <w:pPr>
        <w:pStyle w:val="BodyText"/>
        <w:numPr>
          <w:ilvl w:val="0"/>
          <w:numId w:val="10"/>
        </w:numPr>
        <w:rPr>
          <w:lang w:val="en-GB"/>
        </w:rPr>
      </w:pPr>
      <w:r>
        <w:rPr>
          <w:lang w:val="en-GB"/>
        </w:rPr>
        <w:t>To install new accounts payable and receivable and payroll system modules within the existing accounting system, thereby achieving 99.5% system up-time</w:t>
      </w:r>
    </w:p>
    <w:p w14:paraId="4A19DED0" w14:textId="77777777" w:rsidR="00F43224" w:rsidRDefault="00F43224">
      <w:pPr>
        <w:pStyle w:val="BodyText"/>
        <w:numPr>
          <w:ilvl w:val="0"/>
          <w:numId w:val="10"/>
        </w:numPr>
        <w:rPr>
          <w:lang w:val="en-GB"/>
        </w:rPr>
      </w:pPr>
      <w:r>
        <w:rPr>
          <w:lang w:val="en-GB"/>
        </w:rPr>
        <w:t>To relocate existing technology infrastructure at the new building premises within 2 days elapsed time and with no impact on customer service delivery</w:t>
      </w:r>
    </w:p>
    <w:p w14:paraId="1F12842F" w14:textId="5C89BD01" w:rsidR="00F43224" w:rsidRPr="000C356C" w:rsidRDefault="00F43224" w:rsidP="000C356C">
      <w:pPr>
        <w:pStyle w:val="BodyText"/>
        <w:numPr>
          <w:ilvl w:val="0"/>
          <w:numId w:val="10"/>
        </w:numPr>
        <w:rPr>
          <w:lang w:val="en-GB"/>
        </w:rPr>
      </w:pPr>
      <w:r>
        <w:rPr>
          <w:lang w:val="en-GB"/>
        </w:rPr>
        <w:t>To build a new website which allows customers to enter and track complaints through to resolution.</w:t>
      </w:r>
      <w:bookmarkStart w:id="35" w:name="_Toc51746697"/>
      <w:bookmarkStart w:id="36" w:name="_Toc51760598"/>
    </w:p>
    <w:p w14:paraId="2465CBE1" w14:textId="77777777" w:rsidR="00F43224" w:rsidRPr="0018346F" w:rsidRDefault="00F43224">
      <w:pPr>
        <w:pStyle w:val="Heading2"/>
        <w:rPr>
          <w:color w:val="auto"/>
        </w:rPr>
      </w:pPr>
      <w:bookmarkStart w:id="37" w:name="_Toc64455119"/>
      <w:r w:rsidRPr="0018346F">
        <w:rPr>
          <w:color w:val="auto"/>
        </w:rPr>
        <w:lastRenderedPageBreak/>
        <w:t>Scope</w:t>
      </w:r>
      <w:bookmarkEnd w:id="35"/>
      <w:bookmarkEnd w:id="36"/>
      <w:bookmarkEnd w:id="37"/>
    </w:p>
    <w:p w14:paraId="704B312E" w14:textId="77777777" w:rsidR="00F43224" w:rsidRPr="008559D5" w:rsidRDefault="00F43224">
      <w:pPr>
        <w:pStyle w:val="BodyText"/>
      </w:pPr>
      <w:r w:rsidRPr="008559D5">
        <w:t>Define the scope of the project in terms of the business:</w:t>
      </w:r>
    </w:p>
    <w:p w14:paraId="0FAAA5A1" w14:textId="77777777" w:rsidR="00F43224" w:rsidRPr="008559D5" w:rsidRDefault="00F43224">
      <w:pPr>
        <w:pStyle w:val="BodyText"/>
      </w:pPr>
    </w:p>
    <w:p w14:paraId="20A0C4F7" w14:textId="77777777" w:rsidR="00F43224" w:rsidRPr="008559D5" w:rsidRDefault="00F43224">
      <w:pPr>
        <w:pStyle w:val="BodyText"/>
        <w:numPr>
          <w:ilvl w:val="0"/>
          <w:numId w:val="11"/>
        </w:numPr>
      </w:pPr>
      <w:r>
        <w:rPr>
          <w:i/>
        </w:rPr>
        <w:t>P</w:t>
      </w:r>
      <w:r w:rsidRPr="008559D5">
        <w:rPr>
          <w:i/>
        </w:rPr>
        <w:t>rocesses</w:t>
      </w:r>
      <w:r w:rsidRPr="008559D5">
        <w:t xml:space="preserve"> which </w:t>
      </w:r>
      <w:r>
        <w:t xml:space="preserve">will </w:t>
      </w:r>
      <w:r w:rsidRPr="008559D5">
        <w:t>change</w:t>
      </w:r>
    </w:p>
    <w:p w14:paraId="52B10967" w14:textId="77777777" w:rsidR="00F43224" w:rsidRPr="008559D5" w:rsidRDefault="00F43224">
      <w:pPr>
        <w:pStyle w:val="BodyText"/>
        <w:numPr>
          <w:ilvl w:val="0"/>
          <w:numId w:val="11"/>
        </w:numPr>
      </w:pPr>
      <w:r>
        <w:rPr>
          <w:i/>
        </w:rPr>
        <w:t>O</w:t>
      </w:r>
      <w:r w:rsidRPr="008559D5">
        <w:rPr>
          <w:i/>
        </w:rPr>
        <w:t>rganisational</w:t>
      </w:r>
      <w:r w:rsidRPr="008559D5">
        <w:t xml:space="preserve"> </w:t>
      </w:r>
      <w:r w:rsidRPr="008559D5">
        <w:rPr>
          <w:i/>
        </w:rPr>
        <w:t>areas</w:t>
      </w:r>
      <w:r w:rsidRPr="008559D5">
        <w:t xml:space="preserve"> </w:t>
      </w:r>
      <w:r>
        <w:t xml:space="preserve">which will be </w:t>
      </w:r>
      <w:r w:rsidRPr="008559D5">
        <w:t>affected</w:t>
      </w:r>
    </w:p>
    <w:p w14:paraId="6CC28DCE" w14:textId="77777777" w:rsidR="00F43224" w:rsidRDefault="00F43224">
      <w:pPr>
        <w:pStyle w:val="BodyText"/>
        <w:numPr>
          <w:ilvl w:val="0"/>
          <w:numId w:val="11"/>
        </w:numPr>
      </w:pPr>
      <w:r>
        <w:rPr>
          <w:i/>
        </w:rPr>
        <w:t>L</w:t>
      </w:r>
      <w:r w:rsidRPr="008559D5">
        <w:rPr>
          <w:i/>
        </w:rPr>
        <w:t>ocations</w:t>
      </w:r>
      <w:r w:rsidRPr="008559D5">
        <w:t xml:space="preserve"> whic</w:t>
      </w:r>
      <w:r>
        <w:t>h will be impacted on</w:t>
      </w:r>
    </w:p>
    <w:p w14:paraId="7EC70C6C" w14:textId="77777777" w:rsidR="00F43224" w:rsidRDefault="00F43224">
      <w:pPr>
        <w:pStyle w:val="BodyText"/>
        <w:numPr>
          <w:ilvl w:val="0"/>
          <w:numId w:val="11"/>
        </w:numPr>
      </w:pPr>
      <w:r>
        <w:rPr>
          <w:i/>
        </w:rPr>
        <w:t xml:space="preserve">Data </w:t>
      </w:r>
      <w:r>
        <w:t>which will be altered</w:t>
      </w:r>
    </w:p>
    <w:p w14:paraId="35347D5A" w14:textId="77777777" w:rsidR="00F43224" w:rsidRDefault="00F43224">
      <w:pPr>
        <w:pStyle w:val="BodyText"/>
        <w:numPr>
          <w:ilvl w:val="0"/>
          <w:numId w:val="11"/>
        </w:numPr>
      </w:pPr>
      <w:r>
        <w:rPr>
          <w:i/>
        </w:rPr>
        <w:t>Applications</w:t>
      </w:r>
      <w:r>
        <w:t xml:space="preserve"> which will be installed and/or altered</w:t>
      </w:r>
    </w:p>
    <w:p w14:paraId="39B9B1C0" w14:textId="77777777" w:rsidR="00F43224" w:rsidRDefault="00F43224">
      <w:pPr>
        <w:pStyle w:val="BodyText"/>
        <w:numPr>
          <w:ilvl w:val="0"/>
          <w:numId w:val="11"/>
        </w:numPr>
      </w:pPr>
      <w:r>
        <w:rPr>
          <w:i/>
        </w:rPr>
        <w:t>Technologies</w:t>
      </w:r>
      <w:r>
        <w:t xml:space="preserve"> which will be deployed and/or decommissioned</w:t>
      </w:r>
      <w:r>
        <w:rPr>
          <w:rFonts w:cs="Arial"/>
          <w:color w:val="FFFFFF"/>
          <w:sz w:val="2"/>
          <w:szCs w:val="2"/>
        </w:rPr>
        <w:t>©</w:t>
      </w:r>
    </w:p>
    <w:p w14:paraId="23E4D43D" w14:textId="77777777" w:rsidR="00F43224" w:rsidRDefault="00F43224">
      <w:pPr>
        <w:pStyle w:val="BodyText"/>
      </w:pPr>
    </w:p>
    <w:p w14:paraId="1CAEF890" w14:textId="77777777" w:rsidR="00F43224" w:rsidRDefault="00F43224">
      <w:pPr>
        <w:pStyle w:val="BodyText"/>
        <w:jc w:val="both"/>
      </w:pPr>
      <w:r>
        <w:t xml:space="preserve">Where relevant, identify the related business areas which will </w:t>
      </w:r>
      <w:r w:rsidRPr="002614F2">
        <w:rPr>
          <w:u w:val="single"/>
        </w:rPr>
        <w:t>not</w:t>
      </w:r>
      <w:r>
        <w:t xml:space="preserve"> be affected as a result of this project.</w:t>
      </w:r>
    </w:p>
    <w:p w14:paraId="7F825BF7" w14:textId="77777777" w:rsidR="00F43224" w:rsidRPr="006D3F42" w:rsidRDefault="00F43224">
      <w:pPr>
        <w:pStyle w:val="BodyText"/>
        <w:jc w:val="both"/>
      </w:pPr>
    </w:p>
    <w:p w14:paraId="470F00A6" w14:textId="77777777" w:rsidR="00F43224" w:rsidRPr="0018346F" w:rsidRDefault="00F43224">
      <w:pPr>
        <w:pStyle w:val="Heading2"/>
        <w:rPr>
          <w:color w:val="auto"/>
        </w:rPr>
      </w:pPr>
      <w:bookmarkStart w:id="38" w:name="_Toc51746698"/>
      <w:bookmarkStart w:id="39" w:name="_Toc51760599"/>
      <w:bookmarkStart w:id="40" w:name="_Toc64455120"/>
      <w:r w:rsidRPr="0018346F">
        <w:rPr>
          <w:color w:val="auto"/>
        </w:rPr>
        <w:t>Deliverables</w:t>
      </w:r>
      <w:bookmarkEnd w:id="38"/>
      <w:bookmarkEnd w:id="39"/>
      <w:bookmarkEnd w:id="40"/>
    </w:p>
    <w:p w14:paraId="2598CC21" w14:textId="77777777" w:rsidR="00F43224" w:rsidRPr="00A52378" w:rsidRDefault="00F43224">
      <w:pPr>
        <w:pStyle w:val="BodyText"/>
        <w:jc w:val="both"/>
      </w:pPr>
      <w:r w:rsidRPr="00A52378">
        <w:t>Highlight the key project deliverables in the following table</w:t>
      </w:r>
      <w:r>
        <w:t xml:space="preserve"> (includes examples)</w:t>
      </w:r>
      <w:r w:rsidRPr="00A52378">
        <w:t>:</w:t>
      </w:r>
    </w:p>
    <w:p w14:paraId="71DBD013" w14:textId="77777777" w:rsidR="00F43224" w:rsidRPr="00A52378" w:rsidRDefault="00F43224">
      <w:pPr>
        <w:ind w:left="720"/>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4"/>
        <w:gridCol w:w="3312"/>
        <w:gridCol w:w="4820"/>
      </w:tblGrid>
      <w:tr w:rsidR="00F43224" w:rsidRPr="00B54A9B" w14:paraId="0CBE98B3" w14:textId="77777777" w:rsidTr="0018346F">
        <w:tc>
          <w:tcPr>
            <w:tcW w:w="1224" w:type="dxa"/>
            <w:shd w:val="clear" w:color="auto" w:fill="000000" w:themeFill="text1"/>
          </w:tcPr>
          <w:p w14:paraId="18CA4AB0" w14:textId="77777777" w:rsidR="00F43224" w:rsidRPr="00B54A9B" w:rsidRDefault="00F43224" w:rsidP="00B54A9B">
            <w:pPr>
              <w:pStyle w:val="BodyText"/>
              <w:spacing w:before="40" w:after="40"/>
              <w:rPr>
                <w:b/>
                <w:color w:val="FFFFFF"/>
              </w:rPr>
            </w:pPr>
            <w:r w:rsidRPr="00B54A9B">
              <w:rPr>
                <w:b/>
                <w:color w:val="FFFFFF"/>
              </w:rPr>
              <w:t>Item</w:t>
            </w:r>
          </w:p>
        </w:tc>
        <w:tc>
          <w:tcPr>
            <w:tcW w:w="3312" w:type="dxa"/>
            <w:shd w:val="clear" w:color="auto" w:fill="000000" w:themeFill="text1"/>
          </w:tcPr>
          <w:p w14:paraId="239FF710" w14:textId="77777777" w:rsidR="00F43224" w:rsidRPr="00B54A9B" w:rsidRDefault="00F43224" w:rsidP="00B54A9B">
            <w:pPr>
              <w:pStyle w:val="BodyText"/>
              <w:spacing w:before="40" w:after="40"/>
              <w:rPr>
                <w:b/>
                <w:color w:val="FFFFFF"/>
              </w:rPr>
            </w:pPr>
            <w:r w:rsidRPr="00B54A9B">
              <w:rPr>
                <w:b/>
                <w:color w:val="FFFFFF"/>
              </w:rPr>
              <w:t>Components</w:t>
            </w:r>
            <w:r w:rsidRPr="00B54A9B">
              <w:rPr>
                <w:rFonts w:cs="Arial"/>
                <w:b/>
                <w:color w:val="313896"/>
                <w:sz w:val="2"/>
                <w:szCs w:val="2"/>
              </w:rPr>
              <w:t>©</w:t>
            </w:r>
          </w:p>
        </w:tc>
        <w:tc>
          <w:tcPr>
            <w:tcW w:w="4820" w:type="dxa"/>
            <w:shd w:val="clear" w:color="auto" w:fill="000000" w:themeFill="text1"/>
          </w:tcPr>
          <w:p w14:paraId="4AD5F256" w14:textId="77777777" w:rsidR="00F43224" w:rsidRPr="00B54A9B" w:rsidRDefault="00F43224" w:rsidP="00B54A9B">
            <w:pPr>
              <w:pStyle w:val="BodyText"/>
              <w:spacing w:before="40" w:after="40"/>
              <w:rPr>
                <w:b/>
                <w:color w:val="FFFFFF"/>
              </w:rPr>
            </w:pPr>
            <w:r w:rsidRPr="00B54A9B">
              <w:rPr>
                <w:b/>
                <w:color w:val="FFFFFF"/>
              </w:rPr>
              <w:t>Description</w:t>
            </w:r>
          </w:p>
        </w:tc>
      </w:tr>
      <w:tr w:rsidR="00F43224" w:rsidRPr="00B54A9B" w14:paraId="67D553B7" w14:textId="77777777" w:rsidTr="00B54A9B">
        <w:tc>
          <w:tcPr>
            <w:tcW w:w="1224" w:type="dxa"/>
          </w:tcPr>
          <w:p w14:paraId="06F4BB23" w14:textId="77777777" w:rsidR="00F43224" w:rsidRPr="00B54A9B" w:rsidRDefault="00F43224" w:rsidP="00B54A9B">
            <w:pPr>
              <w:pStyle w:val="BodyText"/>
              <w:spacing w:before="40" w:after="40"/>
              <w:rPr>
                <w:sz w:val="20"/>
              </w:rPr>
            </w:pPr>
            <w:r w:rsidRPr="00B54A9B">
              <w:rPr>
                <w:sz w:val="20"/>
              </w:rPr>
              <w:t>New physical premises</w:t>
            </w:r>
          </w:p>
        </w:tc>
        <w:tc>
          <w:tcPr>
            <w:tcW w:w="3312" w:type="dxa"/>
          </w:tcPr>
          <w:p w14:paraId="75BBD25A" w14:textId="77777777" w:rsidR="00F43224" w:rsidRPr="00B54A9B" w:rsidRDefault="00F43224" w:rsidP="00B54A9B">
            <w:pPr>
              <w:pStyle w:val="BodyText"/>
              <w:numPr>
                <w:ilvl w:val="0"/>
                <w:numId w:val="30"/>
              </w:numPr>
              <w:spacing w:before="40"/>
              <w:ind w:left="357" w:hanging="357"/>
              <w:rPr>
                <w:sz w:val="20"/>
              </w:rPr>
            </w:pPr>
            <w:r w:rsidRPr="00B54A9B">
              <w:rPr>
                <w:sz w:val="20"/>
              </w:rPr>
              <w:t xml:space="preserve">New physical building </w:t>
            </w:r>
          </w:p>
          <w:p w14:paraId="4181C014" w14:textId="77777777" w:rsidR="00F43224" w:rsidRPr="00B54A9B" w:rsidRDefault="00F43224" w:rsidP="00B54A9B">
            <w:pPr>
              <w:pStyle w:val="BodyText"/>
              <w:spacing w:before="40"/>
              <w:rPr>
                <w:sz w:val="20"/>
              </w:rPr>
            </w:pPr>
          </w:p>
          <w:p w14:paraId="29B2A2FF" w14:textId="77777777" w:rsidR="00F43224" w:rsidRPr="00B54A9B" w:rsidRDefault="00F43224" w:rsidP="00B54A9B">
            <w:pPr>
              <w:pStyle w:val="BodyText"/>
              <w:numPr>
                <w:ilvl w:val="0"/>
                <w:numId w:val="30"/>
              </w:numPr>
              <w:rPr>
                <w:sz w:val="20"/>
              </w:rPr>
            </w:pPr>
            <w:r w:rsidRPr="00B54A9B">
              <w:rPr>
                <w:sz w:val="20"/>
              </w:rPr>
              <w:t xml:space="preserve">Interior fit-out </w:t>
            </w:r>
          </w:p>
          <w:p w14:paraId="4523E169" w14:textId="77777777" w:rsidR="00F43224" w:rsidRPr="00B54A9B" w:rsidRDefault="00F43224">
            <w:pPr>
              <w:pStyle w:val="BodyText"/>
              <w:rPr>
                <w:sz w:val="20"/>
              </w:rPr>
            </w:pPr>
          </w:p>
          <w:p w14:paraId="0C8B4BA5" w14:textId="77777777" w:rsidR="00F43224" w:rsidRPr="00B54A9B" w:rsidRDefault="00F43224" w:rsidP="00B54A9B">
            <w:pPr>
              <w:pStyle w:val="BodyText"/>
              <w:numPr>
                <w:ilvl w:val="0"/>
                <w:numId w:val="30"/>
              </w:numPr>
              <w:rPr>
                <w:sz w:val="20"/>
              </w:rPr>
            </w:pPr>
            <w:r w:rsidRPr="00B54A9B">
              <w:rPr>
                <w:sz w:val="20"/>
              </w:rPr>
              <w:t>Telecommunications</w:t>
            </w:r>
          </w:p>
          <w:p w14:paraId="56E1ABE4" w14:textId="77777777" w:rsidR="00F43224" w:rsidRPr="00B54A9B" w:rsidRDefault="00F43224">
            <w:pPr>
              <w:pStyle w:val="BodyText"/>
              <w:rPr>
                <w:sz w:val="20"/>
              </w:rPr>
            </w:pPr>
          </w:p>
        </w:tc>
        <w:tc>
          <w:tcPr>
            <w:tcW w:w="4820" w:type="dxa"/>
          </w:tcPr>
          <w:p w14:paraId="2A8C3773" w14:textId="77777777" w:rsidR="00F43224" w:rsidRPr="00B54A9B" w:rsidRDefault="00F43224" w:rsidP="00B54A9B">
            <w:pPr>
              <w:pStyle w:val="BodyText"/>
              <w:numPr>
                <w:ilvl w:val="0"/>
                <w:numId w:val="30"/>
              </w:numPr>
              <w:spacing w:before="40"/>
              <w:ind w:left="357" w:hanging="357"/>
              <w:rPr>
                <w:sz w:val="20"/>
              </w:rPr>
            </w:pPr>
            <w:r w:rsidRPr="00B54A9B">
              <w:rPr>
                <w:sz w:val="20"/>
              </w:rPr>
              <w:t xml:space="preserve">1200 </w:t>
            </w:r>
            <w:proofErr w:type="spellStart"/>
            <w:r w:rsidRPr="00B54A9B">
              <w:rPr>
                <w:sz w:val="20"/>
              </w:rPr>
              <w:t>sq</w:t>
            </w:r>
            <w:proofErr w:type="spellEnd"/>
            <w:r w:rsidRPr="00B54A9B">
              <w:rPr>
                <w:sz w:val="20"/>
              </w:rPr>
              <w:t xml:space="preserve"> m premises near city centre with outdoor facilities, parking and signage</w:t>
            </w:r>
          </w:p>
          <w:p w14:paraId="603806A6" w14:textId="77777777" w:rsidR="00F43224" w:rsidRPr="00B54A9B" w:rsidRDefault="00F43224" w:rsidP="00B54A9B">
            <w:pPr>
              <w:pStyle w:val="BodyText"/>
              <w:numPr>
                <w:ilvl w:val="0"/>
                <w:numId w:val="30"/>
              </w:numPr>
              <w:rPr>
                <w:sz w:val="20"/>
              </w:rPr>
            </w:pPr>
            <w:r w:rsidRPr="00B54A9B">
              <w:rPr>
                <w:sz w:val="20"/>
              </w:rPr>
              <w:t xml:space="preserve">Open plan environment with 5 offices, 3 meeting rooms and a staff games room </w:t>
            </w:r>
          </w:p>
          <w:p w14:paraId="60640045" w14:textId="7C812111" w:rsidR="00F43224" w:rsidRPr="00B54A9B" w:rsidRDefault="00F43224" w:rsidP="00B54A9B">
            <w:pPr>
              <w:pStyle w:val="BodyText"/>
              <w:numPr>
                <w:ilvl w:val="0"/>
                <w:numId w:val="30"/>
              </w:numPr>
              <w:rPr>
                <w:sz w:val="20"/>
              </w:rPr>
            </w:pPr>
            <w:r w:rsidRPr="00B54A9B">
              <w:rPr>
                <w:sz w:val="20"/>
              </w:rPr>
              <w:t>Voice / da</w:t>
            </w:r>
            <w:r w:rsidR="00F55290">
              <w:rPr>
                <w:sz w:val="20"/>
              </w:rPr>
              <w:t xml:space="preserve">ta telecoms infrastructure and </w:t>
            </w:r>
            <w:r w:rsidRPr="00B54A9B">
              <w:rPr>
                <w:sz w:val="20"/>
              </w:rPr>
              <w:t>video conference facilities</w:t>
            </w:r>
          </w:p>
          <w:p w14:paraId="776B3B78" w14:textId="77777777" w:rsidR="00F43224" w:rsidRPr="00B54A9B" w:rsidRDefault="00F43224">
            <w:pPr>
              <w:pStyle w:val="BodyText"/>
              <w:rPr>
                <w:sz w:val="20"/>
              </w:rPr>
            </w:pPr>
          </w:p>
        </w:tc>
      </w:tr>
      <w:tr w:rsidR="00F43224" w:rsidRPr="00B54A9B" w14:paraId="54113F95" w14:textId="77777777" w:rsidTr="00B54A9B">
        <w:tc>
          <w:tcPr>
            <w:tcW w:w="1224" w:type="dxa"/>
          </w:tcPr>
          <w:p w14:paraId="7DF98DAF" w14:textId="77777777" w:rsidR="00F43224" w:rsidRPr="00B54A9B" w:rsidRDefault="00F43224" w:rsidP="00B54A9B">
            <w:pPr>
              <w:pStyle w:val="BodyText"/>
              <w:spacing w:before="40" w:after="40"/>
              <w:rPr>
                <w:sz w:val="20"/>
              </w:rPr>
            </w:pPr>
            <w:r w:rsidRPr="00B54A9B">
              <w:rPr>
                <w:sz w:val="20"/>
              </w:rPr>
              <w:t>New financial system</w:t>
            </w:r>
          </w:p>
        </w:tc>
        <w:tc>
          <w:tcPr>
            <w:tcW w:w="3312" w:type="dxa"/>
          </w:tcPr>
          <w:p w14:paraId="69BD7C97" w14:textId="77777777" w:rsidR="00F43224" w:rsidRPr="00B54A9B" w:rsidRDefault="00F43224" w:rsidP="00B54A9B">
            <w:pPr>
              <w:pStyle w:val="BodyText"/>
              <w:numPr>
                <w:ilvl w:val="0"/>
                <w:numId w:val="30"/>
              </w:numPr>
              <w:spacing w:before="40"/>
              <w:ind w:left="357" w:hanging="357"/>
              <w:rPr>
                <w:sz w:val="20"/>
              </w:rPr>
            </w:pPr>
            <w:r w:rsidRPr="00B54A9B">
              <w:rPr>
                <w:sz w:val="20"/>
              </w:rPr>
              <w:t>Accounts payable module</w:t>
            </w:r>
          </w:p>
          <w:p w14:paraId="25619D2D" w14:textId="77777777" w:rsidR="00F43224" w:rsidRPr="00B54A9B" w:rsidRDefault="00F43224">
            <w:pPr>
              <w:pStyle w:val="BodyText"/>
              <w:rPr>
                <w:sz w:val="20"/>
              </w:rPr>
            </w:pPr>
          </w:p>
          <w:p w14:paraId="2CD7858A" w14:textId="77777777" w:rsidR="00F43224" w:rsidRPr="00B54A9B" w:rsidRDefault="00F43224" w:rsidP="00B54A9B">
            <w:pPr>
              <w:pStyle w:val="BodyText"/>
              <w:numPr>
                <w:ilvl w:val="0"/>
                <w:numId w:val="30"/>
              </w:numPr>
              <w:rPr>
                <w:sz w:val="20"/>
              </w:rPr>
            </w:pPr>
            <w:r w:rsidRPr="00B54A9B">
              <w:rPr>
                <w:sz w:val="20"/>
              </w:rPr>
              <w:t>Accounts receivable module</w:t>
            </w:r>
          </w:p>
          <w:p w14:paraId="632ACFD4" w14:textId="77777777" w:rsidR="00F43224" w:rsidRPr="00B54A9B" w:rsidRDefault="00F43224">
            <w:pPr>
              <w:pStyle w:val="BodyText"/>
              <w:rPr>
                <w:sz w:val="20"/>
              </w:rPr>
            </w:pPr>
          </w:p>
          <w:p w14:paraId="7C73E9E7" w14:textId="77777777" w:rsidR="00F43224" w:rsidRPr="00B54A9B" w:rsidRDefault="00F43224" w:rsidP="00B54A9B">
            <w:pPr>
              <w:pStyle w:val="BodyText"/>
              <w:numPr>
                <w:ilvl w:val="0"/>
                <w:numId w:val="30"/>
              </w:numPr>
              <w:rPr>
                <w:sz w:val="20"/>
              </w:rPr>
            </w:pPr>
            <w:r w:rsidRPr="00B54A9B">
              <w:rPr>
                <w:sz w:val="20"/>
              </w:rPr>
              <w:t>Payroll module</w:t>
            </w:r>
          </w:p>
          <w:p w14:paraId="05E146B9" w14:textId="77777777" w:rsidR="00F43224" w:rsidRPr="00B54A9B" w:rsidRDefault="00F43224">
            <w:pPr>
              <w:pStyle w:val="BodyText"/>
              <w:rPr>
                <w:sz w:val="20"/>
              </w:rPr>
            </w:pPr>
          </w:p>
        </w:tc>
        <w:tc>
          <w:tcPr>
            <w:tcW w:w="4820" w:type="dxa"/>
          </w:tcPr>
          <w:p w14:paraId="2E62C7CD" w14:textId="77777777" w:rsidR="00F43224" w:rsidRPr="00B54A9B" w:rsidRDefault="00F43224" w:rsidP="00B54A9B">
            <w:pPr>
              <w:pStyle w:val="BodyText"/>
              <w:numPr>
                <w:ilvl w:val="0"/>
                <w:numId w:val="30"/>
              </w:numPr>
              <w:spacing w:before="40"/>
              <w:ind w:left="357" w:hanging="357"/>
              <w:rPr>
                <w:sz w:val="20"/>
              </w:rPr>
            </w:pPr>
            <w:r w:rsidRPr="00B54A9B">
              <w:rPr>
                <w:sz w:val="20"/>
              </w:rPr>
              <w:t>A new system module which enables staff to quickly enter accounts payable transactions</w:t>
            </w:r>
          </w:p>
          <w:p w14:paraId="1E97DDD7" w14:textId="77777777" w:rsidR="00F43224" w:rsidRPr="00B54A9B" w:rsidRDefault="00F43224" w:rsidP="00B54A9B">
            <w:pPr>
              <w:pStyle w:val="BodyText"/>
              <w:numPr>
                <w:ilvl w:val="0"/>
                <w:numId w:val="30"/>
              </w:numPr>
              <w:rPr>
                <w:sz w:val="20"/>
              </w:rPr>
            </w:pPr>
            <w:r w:rsidRPr="00B54A9B">
              <w:rPr>
                <w:sz w:val="20"/>
              </w:rPr>
              <w:t xml:space="preserve">A new system module which enables staff to quickly enter accounts receivable transactions </w:t>
            </w:r>
          </w:p>
          <w:p w14:paraId="432636D4" w14:textId="77777777" w:rsidR="00F43224" w:rsidRPr="00B54A9B" w:rsidRDefault="00F43224" w:rsidP="00B54A9B">
            <w:pPr>
              <w:pStyle w:val="BodyText"/>
              <w:numPr>
                <w:ilvl w:val="0"/>
                <w:numId w:val="30"/>
              </w:numPr>
              <w:rPr>
                <w:sz w:val="20"/>
              </w:rPr>
            </w:pPr>
            <w:r w:rsidRPr="00B54A9B">
              <w:rPr>
                <w:sz w:val="20"/>
              </w:rPr>
              <w:t>A new system module which enables staff to quickly enter payroll information</w:t>
            </w:r>
          </w:p>
          <w:p w14:paraId="2C1245EC" w14:textId="77777777" w:rsidR="00F43224" w:rsidRPr="00B54A9B" w:rsidRDefault="00F43224">
            <w:pPr>
              <w:pStyle w:val="BodyText"/>
              <w:rPr>
                <w:sz w:val="20"/>
              </w:rPr>
            </w:pPr>
          </w:p>
        </w:tc>
      </w:tr>
      <w:tr w:rsidR="00F43224" w:rsidRPr="00B54A9B" w14:paraId="59803025" w14:textId="77777777" w:rsidTr="00B54A9B">
        <w:tc>
          <w:tcPr>
            <w:tcW w:w="1224" w:type="dxa"/>
          </w:tcPr>
          <w:p w14:paraId="34C11098" w14:textId="77777777" w:rsidR="00F43224" w:rsidRPr="00B54A9B" w:rsidRDefault="00F43224" w:rsidP="00B54A9B">
            <w:pPr>
              <w:pStyle w:val="BodyText"/>
              <w:spacing w:before="40" w:after="40"/>
              <w:rPr>
                <w:sz w:val="20"/>
              </w:rPr>
            </w:pPr>
            <w:r w:rsidRPr="00B54A9B">
              <w:rPr>
                <w:sz w:val="20"/>
              </w:rPr>
              <w:t>New customer complaints process</w:t>
            </w:r>
          </w:p>
        </w:tc>
        <w:tc>
          <w:tcPr>
            <w:tcW w:w="3312" w:type="dxa"/>
          </w:tcPr>
          <w:p w14:paraId="6DA66C69" w14:textId="77777777" w:rsidR="00F43224" w:rsidRPr="00B54A9B" w:rsidRDefault="00F43224" w:rsidP="00B54A9B">
            <w:pPr>
              <w:pStyle w:val="BodyText"/>
              <w:numPr>
                <w:ilvl w:val="0"/>
                <w:numId w:val="30"/>
              </w:numPr>
              <w:spacing w:before="40"/>
              <w:ind w:left="357" w:hanging="357"/>
              <w:rPr>
                <w:sz w:val="20"/>
              </w:rPr>
            </w:pPr>
            <w:r w:rsidRPr="00B54A9B">
              <w:rPr>
                <w:sz w:val="20"/>
              </w:rPr>
              <w:t>Complaints website</w:t>
            </w:r>
          </w:p>
          <w:p w14:paraId="2499E624" w14:textId="77777777" w:rsidR="00F43224" w:rsidRPr="00B54A9B" w:rsidRDefault="00F43224">
            <w:pPr>
              <w:pStyle w:val="BodyText"/>
              <w:rPr>
                <w:sz w:val="20"/>
              </w:rPr>
            </w:pPr>
          </w:p>
          <w:p w14:paraId="3F1EBF6E" w14:textId="77777777" w:rsidR="00F43224" w:rsidRPr="00B54A9B" w:rsidRDefault="00F43224">
            <w:pPr>
              <w:pStyle w:val="BodyText"/>
              <w:rPr>
                <w:sz w:val="20"/>
              </w:rPr>
            </w:pPr>
          </w:p>
          <w:p w14:paraId="19A2BC53" w14:textId="77777777" w:rsidR="00F43224" w:rsidRPr="00B54A9B" w:rsidRDefault="00F43224" w:rsidP="00B54A9B">
            <w:pPr>
              <w:pStyle w:val="BodyText"/>
              <w:numPr>
                <w:ilvl w:val="0"/>
                <w:numId w:val="30"/>
              </w:numPr>
              <w:rPr>
                <w:sz w:val="20"/>
              </w:rPr>
            </w:pPr>
            <w:r w:rsidRPr="00B54A9B">
              <w:rPr>
                <w:sz w:val="20"/>
              </w:rPr>
              <w:t>Complaints resolution process</w:t>
            </w:r>
          </w:p>
          <w:p w14:paraId="131F7C12" w14:textId="77777777" w:rsidR="00F43224" w:rsidRPr="00B54A9B" w:rsidRDefault="00F43224">
            <w:pPr>
              <w:pStyle w:val="BodyText"/>
              <w:rPr>
                <w:sz w:val="20"/>
              </w:rPr>
            </w:pPr>
          </w:p>
          <w:p w14:paraId="39E76FB1" w14:textId="77777777" w:rsidR="00F43224" w:rsidRPr="00B54A9B" w:rsidRDefault="00F43224" w:rsidP="00B54A9B">
            <w:pPr>
              <w:pStyle w:val="BodyText"/>
              <w:numPr>
                <w:ilvl w:val="0"/>
                <w:numId w:val="30"/>
              </w:numPr>
              <w:rPr>
                <w:sz w:val="20"/>
              </w:rPr>
            </w:pPr>
            <w:r w:rsidRPr="00B54A9B">
              <w:rPr>
                <w:sz w:val="20"/>
              </w:rPr>
              <w:t>Complaints measurement process</w:t>
            </w:r>
          </w:p>
          <w:p w14:paraId="7EB4B921" w14:textId="77777777" w:rsidR="00F43224" w:rsidRPr="00B54A9B" w:rsidRDefault="00F43224">
            <w:pPr>
              <w:pStyle w:val="BodyText"/>
              <w:rPr>
                <w:sz w:val="20"/>
              </w:rPr>
            </w:pPr>
          </w:p>
        </w:tc>
        <w:tc>
          <w:tcPr>
            <w:tcW w:w="4820" w:type="dxa"/>
          </w:tcPr>
          <w:p w14:paraId="762F3367" w14:textId="77777777" w:rsidR="00F43224" w:rsidRPr="00B54A9B" w:rsidRDefault="00F43224" w:rsidP="00B54A9B">
            <w:pPr>
              <w:pStyle w:val="BodyText"/>
              <w:numPr>
                <w:ilvl w:val="0"/>
                <w:numId w:val="30"/>
              </w:numPr>
              <w:spacing w:before="40"/>
              <w:ind w:left="357" w:hanging="357"/>
              <w:rPr>
                <w:sz w:val="20"/>
              </w:rPr>
            </w:pPr>
            <w:r w:rsidRPr="00B54A9B">
              <w:rPr>
                <w:sz w:val="20"/>
              </w:rPr>
              <w:t>New website with customer complaints forms, a complaint tracking page and company contact information</w:t>
            </w:r>
          </w:p>
          <w:p w14:paraId="0BD3DF8C" w14:textId="77777777" w:rsidR="00F43224" w:rsidRPr="00B54A9B" w:rsidRDefault="00F43224" w:rsidP="00B54A9B">
            <w:pPr>
              <w:pStyle w:val="BodyText"/>
              <w:numPr>
                <w:ilvl w:val="0"/>
                <w:numId w:val="30"/>
              </w:numPr>
              <w:rPr>
                <w:sz w:val="20"/>
              </w:rPr>
            </w:pPr>
            <w:r w:rsidRPr="00B54A9B">
              <w:rPr>
                <w:sz w:val="20"/>
              </w:rPr>
              <w:t>New full-time staff complaints role and process for resolving complaints made</w:t>
            </w:r>
          </w:p>
          <w:p w14:paraId="5A33AB57" w14:textId="77777777" w:rsidR="00F43224" w:rsidRPr="00B54A9B" w:rsidRDefault="00F43224" w:rsidP="00B54A9B">
            <w:pPr>
              <w:pStyle w:val="BodyText"/>
              <w:numPr>
                <w:ilvl w:val="0"/>
                <w:numId w:val="30"/>
              </w:numPr>
              <w:rPr>
                <w:sz w:val="20"/>
              </w:rPr>
            </w:pPr>
            <w:r w:rsidRPr="00B54A9B">
              <w:rPr>
                <w:sz w:val="20"/>
              </w:rPr>
              <w:t>New process for assessing complaint characteristics (such as numbers, business areas and resolution timescales)</w:t>
            </w:r>
          </w:p>
          <w:p w14:paraId="0B410C43" w14:textId="77777777" w:rsidR="00F43224" w:rsidRPr="00B54A9B" w:rsidRDefault="00F43224">
            <w:pPr>
              <w:pStyle w:val="BodyText"/>
              <w:rPr>
                <w:sz w:val="20"/>
              </w:rPr>
            </w:pPr>
          </w:p>
        </w:tc>
      </w:tr>
      <w:tr w:rsidR="00F43224" w:rsidRPr="00B54A9B" w14:paraId="3001399D" w14:textId="77777777" w:rsidTr="00B54A9B">
        <w:tc>
          <w:tcPr>
            <w:tcW w:w="1224" w:type="dxa"/>
          </w:tcPr>
          <w:p w14:paraId="25C3D20F" w14:textId="77777777" w:rsidR="00F43224" w:rsidRPr="00B54A9B" w:rsidRDefault="00F43224" w:rsidP="00B54A9B">
            <w:pPr>
              <w:pStyle w:val="BodyText"/>
              <w:spacing w:before="40" w:after="40"/>
              <w:rPr>
                <w:sz w:val="20"/>
              </w:rPr>
            </w:pPr>
          </w:p>
          <w:p w14:paraId="645E6263" w14:textId="77777777" w:rsidR="00F43224" w:rsidRPr="00B54A9B" w:rsidRDefault="00F43224" w:rsidP="00B54A9B">
            <w:pPr>
              <w:pStyle w:val="BodyText"/>
              <w:spacing w:before="40" w:after="40"/>
              <w:rPr>
                <w:sz w:val="20"/>
              </w:rPr>
            </w:pPr>
          </w:p>
        </w:tc>
        <w:tc>
          <w:tcPr>
            <w:tcW w:w="3312" w:type="dxa"/>
          </w:tcPr>
          <w:p w14:paraId="13F1611C" w14:textId="77777777" w:rsidR="00F43224" w:rsidRPr="00B54A9B" w:rsidRDefault="00F43224">
            <w:pPr>
              <w:pStyle w:val="BodyText"/>
              <w:rPr>
                <w:sz w:val="20"/>
              </w:rPr>
            </w:pPr>
          </w:p>
        </w:tc>
        <w:tc>
          <w:tcPr>
            <w:tcW w:w="4820" w:type="dxa"/>
          </w:tcPr>
          <w:p w14:paraId="2E272D4A" w14:textId="77777777" w:rsidR="00F43224" w:rsidRPr="00B54A9B" w:rsidRDefault="00F43224">
            <w:pPr>
              <w:pStyle w:val="BodyText"/>
              <w:rPr>
                <w:sz w:val="20"/>
              </w:rPr>
            </w:pPr>
          </w:p>
        </w:tc>
      </w:tr>
      <w:tr w:rsidR="00F43224" w:rsidRPr="00B54A9B" w14:paraId="078FC057" w14:textId="77777777" w:rsidTr="00B54A9B">
        <w:tc>
          <w:tcPr>
            <w:tcW w:w="1224" w:type="dxa"/>
          </w:tcPr>
          <w:p w14:paraId="3A0C0BAF" w14:textId="77777777" w:rsidR="00F43224" w:rsidRPr="00B54A9B" w:rsidRDefault="00F43224" w:rsidP="00B54A9B">
            <w:pPr>
              <w:pStyle w:val="BodyText"/>
              <w:spacing w:before="40" w:after="40"/>
              <w:rPr>
                <w:sz w:val="20"/>
              </w:rPr>
            </w:pPr>
          </w:p>
          <w:p w14:paraId="7B2915A2" w14:textId="77777777" w:rsidR="00F43224" w:rsidRPr="00B54A9B" w:rsidRDefault="00F43224" w:rsidP="00B54A9B">
            <w:pPr>
              <w:pStyle w:val="BodyText"/>
              <w:spacing w:before="40" w:after="40"/>
              <w:rPr>
                <w:sz w:val="20"/>
              </w:rPr>
            </w:pPr>
          </w:p>
        </w:tc>
        <w:tc>
          <w:tcPr>
            <w:tcW w:w="3312" w:type="dxa"/>
          </w:tcPr>
          <w:p w14:paraId="722FD89E" w14:textId="77777777" w:rsidR="00F43224" w:rsidRPr="00B54A9B" w:rsidRDefault="00F43224">
            <w:pPr>
              <w:pStyle w:val="BodyText"/>
              <w:rPr>
                <w:sz w:val="20"/>
              </w:rPr>
            </w:pPr>
          </w:p>
        </w:tc>
        <w:tc>
          <w:tcPr>
            <w:tcW w:w="4820" w:type="dxa"/>
          </w:tcPr>
          <w:p w14:paraId="30960D7A" w14:textId="77777777" w:rsidR="00F43224" w:rsidRPr="00B54A9B" w:rsidRDefault="00F43224">
            <w:pPr>
              <w:pStyle w:val="BodyText"/>
              <w:rPr>
                <w:sz w:val="20"/>
              </w:rPr>
            </w:pPr>
          </w:p>
        </w:tc>
      </w:tr>
    </w:tbl>
    <w:p w14:paraId="30D273DE" w14:textId="77777777" w:rsidR="00F43224" w:rsidRPr="00A52378" w:rsidRDefault="00F43224">
      <w:pPr>
        <w:pStyle w:val="BlockQuotation"/>
        <w:widowControl/>
        <w:ind w:left="720"/>
        <w:rPr>
          <w:sz w:val="16"/>
          <w:szCs w:val="16"/>
          <w:lang w:val="en-GB"/>
        </w:rPr>
      </w:pPr>
    </w:p>
    <w:p w14:paraId="14B3D036" w14:textId="77777777" w:rsidR="00F43224" w:rsidRDefault="00F43224">
      <w:pPr>
        <w:pStyle w:val="Heading1"/>
        <w:numPr>
          <w:ilvl w:val="0"/>
          <w:numId w:val="0"/>
        </w:numPr>
        <w:rPr>
          <w:lang w:val="en-AU"/>
        </w:rPr>
      </w:pPr>
    </w:p>
    <w:p w14:paraId="514762CF" w14:textId="77777777" w:rsidR="00F43224" w:rsidRDefault="00F43224">
      <w:pPr>
        <w:pStyle w:val="Heading1"/>
        <w:numPr>
          <w:ilvl w:val="0"/>
          <w:numId w:val="0"/>
        </w:numPr>
      </w:pPr>
      <w:bookmarkStart w:id="41" w:name="_Toc51746699"/>
      <w:bookmarkStart w:id="42" w:name="_Toc51760600"/>
      <w:r>
        <w:br w:type="page"/>
      </w:r>
    </w:p>
    <w:p w14:paraId="3AA68C12" w14:textId="77777777" w:rsidR="00F43224" w:rsidRPr="0018346F" w:rsidRDefault="00F43224">
      <w:pPr>
        <w:pStyle w:val="Heading1"/>
        <w:rPr>
          <w:color w:val="auto"/>
        </w:rPr>
      </w:pPr>
      <w:bookmarkStart w:id="43" w:name="_Toc64455121"/>
      <w:r w:rsidRPr="0018346F">
        <w:rPr>
          <w:color w:val="auto"/>
        </w:rPr>
        <w:lastRenderedPageBreak/>
        <w:t>Project Organisation</w:t>
      </w:r>
      <w:bookmarkEnd w:id="41"/>
      <w:bookmarkEnd w:id="42"/>
      <w:bookmarkEnd w:id="43"/>
    </w:p>
    <w:p w14:paraId="22586575" w14:textId="77777777" w:rsidR="00F43224" w:rsidRPr="00563FAA" w:rsidRDefault="00F43224">
      <w:pPr>
        <w:rPr>
          <w:lang w:val="en-NZ"/>
        </w:rPr>
      </w:pPr>
    </w:p>
    <w:p w14:paraId="343907F4" w14:textId="77777777" w:rsidR="00F43224" w:rsidRPr="0018346F" w:rsidRDefault="00F43224">
      <w:pPr>
        <w:pStyle w:val="Heading2"/>
        <w:rPr>
          <w:color w:val="auto"/>
        </w:rPr>
      </w:pPr>
      <w:bookmarkStart w:id="44" w:name="_Toc51746700"/>
      <w:bookmarkStart w:id="45" w:name="_Toc51760601"/>
      <w:bookmarkStart w:id="46" w:name="_Toc64455122"/>
      <w:r w:rsidRPr="0018346F">
        <w:rPr>
          <w:color w:val="auto"/>
        </w:rPr>
        <w:t>Customers</w:t>
      </w:r>
      <w:bookmarkEnd w:id="44"/>
      <w:bookmarkEnd w:id="45"/>
      <w:bookmarkEnd w:id="46"/>
    </w:p>
    <w:p w14:paraId="0AF2FC4D" w14:textId="77777777" w:rsidR="00F43224" w:rsidRDefault="00F43224">
      <w:pPr>
        <w:pStyle w:val="BodyText"/>
        <w:jc w:val="both"/>
      </w:pPr>
      <w:r>
        <w:t xml:space="preserve">Describe the customers who will use the deliverables produced from the project. Customers may be individuals or groups within or outside of the company. The success of the project will be primarily based on </w:t>
      </w:r>
      <w:proofErr w:type="gramStart"/>
      <w:r>
        <w:t>whether or not</w:t>
      </w:r>
      <w:proofErr w:type="gramEnd"/>
      <w:r>
        <w:t xml:space="preserve"> the deliverables produced match the requirements of the customers identified in this table.</w:t>
      </w:r>
    </w:p>
    <w:p w14:paraId="26C5D597" w14:textId="77777777" w:rsidR="00F43224" w:rsidRDefault="00F43224">
      <w:pPr>
        <w:spacing w:after="60"/>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3"/>
        <w:gridCol w:w="5233"/>
      </w:tblGrid>
      <w:tr w:rsidR="00F43224" w:rsidRPr="00B54A9B" w14:paraId="217FC3B2" w14:textId="77777777" w:rsidTr="0018346F">
        <w:tc>
          <w:tcPr>
            <w:tcW w:w="3840" w:type="dxa"/>
            <w:shd w:val="clear" w:color="auto" w:fill="000000" w:themeFill="text1"/>
          </w:tcPr>
          <w:p w14:paraId="0E9FBD80" w14:textId="77777777" w:rsidR="00F43224" w:rsidRPr="00B54A9B" w:rsidRDefault="00F43224" w:rsidP="00B54A9B">
            <w:pPr>
              <w:pStyle w:val="BodyText"/>
              <w:spacing w:before="40" w:after="40"/>
              <w:rPr>
                <w:b/>
                <w:color w:val="FFFFFF"/>
              </w:rPr>
            </w:pPr>
            <w:r w:rsidRPr="00B54A9B">
              <w:rPr>
                <w:b/>
                <w:color w:val="FFFFFF"/>
              </w:rPr>
              <w:t>Customer</w:t>
            </w:r>
          </w:p>
        </w:tc>
        <w:tc>
          <w:tcPr>
            <w:tcW w:w="5311" w:type="dxa"/>
            <w:shd w:val="clear" w:color="auto" w:fill="000000" w:themeFill="text1"/>
          </w:tcPr>
          <w:p w14:paraId="2135A175" w14:textId="77777777" w:rsidR="00F43224" w:rsidRPr="00B54A9B" w:rsidRDefault="00F43224" w:rsidP="00B54A9B">
            <w:pPr>
              <w:pStyle w:val="BodyText"/>
              <w:spacing w:before="40" w:after="40"/>
              <w:rPr>
                <w:b/>
                <w:color w:val="FFFFFF"/>
              </w:rPr>
            </w:pPr>
            <w:r w:rsidRPr="00B54A9B">
              <w:rPr>
                <w:b/>
                <w:color w:val="FFFFFF"/>
              </w:rPr>
              <w:t>Representative</w:t>
            </w:r>
            <w:r w:rsidRPr="00B54A9B">
              <w:rPr>
                <w:rFonts w:cs="Arial"/>
                <w:b/>
                <w:color w:val="313896"/>
                <w:sz w:val="2"/>
                <w:szCs w:val="2"/>
              </w:rPr>
              <w:t>©</w:t>
            </w:r>
          </w:p>
        </w:tc>
      </w:tr>
      <w:tr w:rsidR="00F43224" w14:paraId="58B1BD7F" w14:textId="77777777" w:rsidTr="00B54A9B">
        <w:tc>
          <w:tcPr>
            <w:tcW w:w="3840" w:type="dxa"/>
          </w:tcPr>
          <w:p w14:paraId="3D83545D" w14:textId="77777777" w:rsidR="00F43224" w:rsidRPr="00B54A9B" w:rsidRDefault="00F43224" w:rsidP="00B54A9B">
            <w:pPr>
              <w:pStyle w:val="BodyText"/>
              <w:spacing w:before="40" w:after="40"/>
              <w:rPr>
                <w:i/>
                <w:color w:val="808080"/>
                <w:sz w:val="20"/>
              </w:rPr>
            </w:pPr>
            <w:r w:rsidRPr="00B54A9B">
              <w:rPr>
                <w:i/>
                <w:color w:val="808080"/>
                <w:sz w:val="20"/>
              </w:rPr>
              <w:t>Customer Group</w:t>
            </w:r>
          </w:p>
        </w:tc>
        <w:tc>
          <w:tcPr>
            <w:tcW w:w="5311" w:type="dxa"/>
          </w:tcPr>
          <w:p w14:paraId="72483F4F" w14:textId="77777777" w:rsidR="00F43224" w:rsidRPr="00B54A9B" w:rsidRDefault="00F43224" w:rsidP="00B54A9B">
            <w:pPr>
              <w:pStyle w:val="BodyText"/>
              <w:spacing w:before="40" w:after="40"/>
              <w:rPr>
                <w:i/>
                <w:color w:val="808080"/>
                <w:sz w:val="20"/>
              </w:rPr>
            </w:pPr>
            <w:r w:rsidRPr="00B54A9B">
              <w:rPr>
                <w:i/>
                <w:color w:val="808080"/>
                <w:sz w:val="20"/>
              </w:rPr>
              <w:t>Customer Name</w:t>
            </w:r>
          </w:p>
        </w:tc>
      </w:tr>
      <w:tr w:rsidR="00F43224" w14:paraId="04DCC8BD" w14:textId="77777777" w:rsidTr="00B54A9B">
        <w:tc>
          <w:tcPr>
            <w:tcW w:w="3840" w:type="dxa"/>
          </w:tcPr>
          <w:p w14:paraId="35BF9E75" w14:textId="77777777" w:rsidR="00F43224" w:rsidRPr="00B54A9B" w:rsidRDefault="00F43224" w:rsidP="00B54A9B">
            <w:pPr>
              <w:pStyle w:val="BodyText"/>
              <w:spacing w:before="40" w:after="40"/>
              <w:rPr>
                <w:sz w:val="20"/>
              </w:rPr>
            </w:pPr>
          </w:p>
        </w:tc>
        <w:tc>
          <w:tcPr>
            <w:tcW w:w="5311" w:type="dxa"/>
          </w:tcPr>
          <w:p w14:paraId="132EC8DF" w14:textId="77777777" w:rsidR="00F43224" w:rsidRPr="00B54A9B" w:rsidRDefault="00F43224" w:rsidP="00B54A9B">
            <w:pPr>
              <w:pStyle w:val="BodyText"/>
              <w:spacing w:before="40" w:after="40"/>
              <w:rPr>
                <w:sz w:val="20"/>
              </w:rPr>
            </w:pPr>
          </w:p>
        </w:tc>
      </w:tr>
      <w:tr w:rsidR="00F43224" w14:paraId="41872A20" w14:textId="77777777" w:rsidTr="00B54A9B">
        <w:tc>
          <w:tcPr>
            <w:tcW w:w="3840" w:type="dxa"/>
          </w:tcPr>
          <w:p w14:paraId="250DB734" w14:textId="77777777" w:rsidR="00F43224" w:rsidRPr="00B54A9B" w:rsidRDefault="00F43224" w:rsidP="00B54A9B">
            <w:pPr>
              <w:pStyle w:val="BodyText"/>
              <w:spacing w:before="40" w:after="40"/>
              <w:rPr>
                <w:sz w:val="20"/>
              </w:rPr>
            </w:pPr>
          </w:p>
        </w:tc>
        <w:tc>
          <w:tcPr>
            <w:tcW w:w="5311" w:type="dxa"/>
          </w:tcPr>
          <w:p w14:paraId="1A3A16BE" w14:textId="77777777" w:rsidR="00F43224" w:rsidRPr="00B54A9B" w:rsidRDefault="00F43224" w:rsidP="00B54A9B">
            <w:pPr>
              <w:pStyle w:val="BodyText"/>
              <w:spacing w:before="40" w:after="40"/>
              <w:rPr>
                <w:sz w:val="20"/>
              </w:rPr>
            </w:pPr>
          </w:p>
        </w:tc>
      </w:tr>
      <w:tr w:rsidR="00F43224" w14:paraId="2E077F16" w14:textId="77777777" w:rsidTr="00B54A9B">
        <w:tc>
          <w:tcPr>
            <w:tcW w:w="3840" w:type="dxa"/>
          </w:tcPr>
          <w:p w14:paraId="7967E2D1" w14:textId="77777777" w:rsidR="00F43224" w:rsidRPr="00B54A9B" w:rsidRDefault="00F43224" w:rsidP="00B54A9B">
            <w:pPr>
              <w:pStyle w:val="BodyText"/>
              <w:spacing w:before="40" w:after="40"/>
              <w:rPr>
                <w:sz w:val="20"/>
              </w:rPr>
            </w:pPr>
          </w:p>
        </w:tc>
        <w:tc>
          <w:tcPr>
            <w:tcW w:w="5311" w:type="dxa"/>
          </w:tcPr>
          <w:p w14:paraId="217559EC" w14:textId="77777777" w:rsidR="00F43224" w:rsidRPr="00B54A9B" w:rsidRDefault="00F43224" w:rsidP="00B54A9B">
            <w:pPr>
              <w:pStyle w:val="BodyText"/>
              <w:spacing w:before="40" w:after="40"/>
              <w:rPr>
                <w:sz w:val="20"/>
              </w:rPr>
            </w:pPr>
          </w:p>
        </w:tc>
      </w:tr>
    </w:tbl>
    <w:p w14:paraId="70A34C5A" w14:textId="77777777" w:rsidR="00F43224" w:rsidRPr="00866A00" w:rsidRDefault="00F43224">
      <w:pPr>
        <w:pStyle w:val="BodyText"/>
        <w:tabs>
          <w:tab w:val="left" w:pos="3840"/>
        </w:tabs>
        <w:spacing w:before="40" w:after="40"/>
        <w:rPr>
          <w:sz w:val="20"/>
        </w:rPr>
      </w:pPr>
      <w:r w:rsidRPr="00866A00">
        <w:rPr>
          <w:sz w:val="20"/>
        </w:rPr>
        <w:tab/>
      </w:r>
    </w:p>
    <w:p w14:paraId="43B4FEF9" w14:textId="77777777" w:rsidR="00F43224" w:rsidRPr="0018346F" w:rsidRDefault="00F43224">
      <w:pPr>
        <w:pStyle w:val="Heading2"/>
        <w:rPr>
          <w:color w:val="auto"/>
        </w:rPr>
      </w:pPr>
      <w:bookmarkStart w:id="47" w:name="_Toc51746701"/>
      <w:bookmarkStart w:id="48" w:name="_Toc51760602"/>
      <w:bookmarkStart w:id="49" w:name="_Toc64455123"/>
      <w:r w:rsidRPr="0018346F">
        <w:rPr>
          <w:color w:val="auto"/>
        </w:rPr>
        <w:t>Stakeholders</w:t>
      </w:r>
      <w:bookmarkEnd w:id="47"/>
      <w:bookmarkEnd w:id="48"/>
      <w:bookmarkEnd w:id="49"/>
    </w:p>
    <w:p w14:paraId="11A66E0D" w14:textId="77777777" w:rsidR="00F43224" w:rsidRDefault="00F43224">
      <w:pPr>
        <w:pStyle w:val="BodyText"/>
        <w:jc w:val="both"/>
      </w:pPr>
      <w:r w:rsidRPr="00364E1C">
        <w:t xml:space="preserve">List the key stakeholders </w:t>
      </w:r>
      <w:r>
        <w:t>for</w:t>
      </w:r>
      <w:r w:rsidRPr="00364E1C">
        <w:t xml:space="preserve"> this project. A ‘stakeholder’ is simply a person </w:t>
      </w:r>
      <w:r>
        <w:t xml:space="preserve">or entity outside of the project who </w:t>
      </w:r>
      <w:r w:rsidRPr="00364E1C">
        <w:t xml:space="preserve">has </w:t>
      </w:r>
      <w:r>
        <w:t xml:space="preserve">a </w:t>
      </w:r>
      <w:r w:rsidRPr="00850C8E">
        <w:rPr>
          <w:u w:val="single"/>
        </w:rPr>
        <w:t>key interest</w:t>
      </w:r>
      <w:r>
        <w:t xml:space="preserve"> in the project. For instance, a company financial controller will have an interest in the cost implications of the project, a CEO will have an interest in whether the project is conducted in accordance with the vision of the company. Examples of stakeholders include:</w:t>
      </w:r>
    </w:p>
    <w:p w14:paraId="38D8A929" w14:textId="77777777" w:rsidR="00F43224" w:rsidRPr="00364E1C" w:rsidRDefault="00F43224">
      <w:pPr>
        <w:pStyle w:val="BodyText"/>
        <w:jc w:val="both"/>
      </w:pPr>
    </w:p>
    <w:p w14:paraId="6ADE6BD3" w14:textId="77777777" w:rsidR="00F43224" w:rsidRDefault="00F43224">
      <w:pPr>
        <w:pStyle w:val="BodyText"/>
        <w:numPr>
          <w:ilvl w:val="0"/>
          <w:numId w:val="12"/>
        </w:numPr>
      </w:pPr>
      <w:r>
        <w:t>Company Executives</w:t>
      </w:r>
    </w:p>
    <w:p w14:paraId="71DB6700" w14:textId="77777777" w:rsidR="00F43224" w:rsidRDefault="00F43224">
      <w:pPr>
        <w:pStyle w:val="BodyText"/>
        <w:numPr>
          <w:ilvl w:val="0"/>
          <w:numId w:val="12"/>
        </w:numPr>
      </w:pPr>
      <w:r>
        <w:t>Legislative bodies</w:t>
      </w:r>
    </w:p>
    <w:p w14:paraId="090B53D4" w14:textId="77777777" w:rsidR="00F43224" w:rsidRDefault="00F43224">
      <w:pPr>
        <w:pStyle w:val="BodyText"/>
        <w:numPr>
          <w:ilvl w:val="0"/>
          <w:numId w:val="12"/>
        </w:numPr>
      </w:pPr>
      <w:r>
        <w:t>Regulatory bodies.</w:t>
      </w:r>
    </w:p>
    <w:p w14:paraId="129BA3FD" w14:textId="77777777" w:rsidR="00F43224" w:rsidRDefault="00F43224">
      <w:pPr>
        <w:pStyle w:val="BodyText"/>
      </w:pPr>
    </w:p>
    <w:p w14:paraId="77EEEEAF" w14:textId="77777777" w:rsidR="00F43224" w:rsidRDefault="00F43224">
      <w:pPr>
        <w:pStyle w:val="BodyText"/>
      </w:pPr>
      <w:r>
        <w:t>Complete the following table (includes examples):</w:t>
      </w:r>
    </w:p>
    <w:p w14:paraId="24479E3F" w14:textId="77777777" w:rsidR="00F43224" w:rsidRDefault="00F43224">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0"/>
        <w:gridCol w:w="5226"/>
      </w:tblGrid>
      <w:tr w:rsidR="00F43224" w:rsidRPr="00B54A9B" w14:paraId="2C713CEF" w14:textId="77777777" w:rsidTr="0018346F">
        <w:tc>
          <w:tcPr>
            <w:tcW w:w="3840" w:type="dxa"/>
            <w:shd w:val="clear" w:color="auto" w:fill="000000" w:themeFill="text1"/>
          </w:tcPr>
          <w:p w14:paraId="6A8E954D" w14:textId="77777777" w:rsidR="00F43224" w:rsidRPr="00B54A9B" w:rsidRDefault="00F43224" w:rsidP="00B54A9B">
            <w:pPr>
              <w:pStyle w:val="BodyText"/>
              <w:spacing w:before="40" w:after="40"/>
              <w:rPr>
                <w:b/>
                <w:color w:val="FFFFFF"/>
                <w:szCs w:val="22"/>
              </w:rPr>
            </w:pPr>
            <w:r w:rsidRPr="00B54A9B">
              <w:rPr>
                <w:b/>
                <w:color w:val="FFFFFF"/>
                <w:szCs w:val="22"/>
              </w:rPr>
              <w:t>Stakeholder</w:t>
            </w:r>
            <w:r w:rsidRPr="00B54A9B">
              <w:rPr>
                <w:rFonts w:cs="Arial"/>
                <w:b/>
                <w:color w:val="313896"/>
                <w:sz w:val="2"/>
                <w:szCs w:val="2"/>
              </w:rPr>
              <w:t>©</w:t>
            </w:r>
          </w:p>
        </w:tc>
        <w:tc>
          <w:tcPr>
            <w:tcW w:w="5311" w:type="dxa"/>
            <w:shd w:val="clear" w:color="auto" w:fill="000000" w:themeFill="text1"/>
          </w:tcPr>
          <w:p w14:paraId="7B029092" w14:textId="77777777" w:rsidR="00F43224" w:rsidRPr="00B54A9B" w:rsidRDefault="00F43224" w:rsidP="00B54A9B">
            <w:pPr>
              <w:pStyle w:val="BodyText"/>
              <w:spacing w:before="40" w:after="40"/>
              <w:rPr>
                <w:b/>
                <w:color w:val="FFFFFF"/>
                <w:szCs w:val="22"/>
              </w:rPr>
            </w:pPr>
            <w:r w:rsidRPr="00B54A9B">
              <w:rPr>
                <w:b/>
                <w:color w:val="FFFFFF"/>
                <w:szCs w:val="22"/>
              </w:rPr>
              <w:t>Interested in</w:t>
            </w:r>
          </w:p>
        </w:tc>
      </w:tr>
      <w:tr w:rsidR="00F43224" w14:paraId="11BCEB56" w14:textId="77777777" w:rsidTr="00B54A9B">
        <w:tc>
          <w:tcPr>
            <w:tcW w:w="3840" w:type="dxa"/>
          </w:tcPr>
          <w:p w14:paraId="0F3B5519" w14:textId="77777777" w:rsidR="00F43224" w:rsidRPr="00B54A9B" w:rsidRDefault="00F43224" w:rsidP="00B54A9B">
            <w:pPr>
              <w:pStyle w:val="BodyText"/>
              <w:spacing w:before="40" w:after="40"/>
              <w:rPr>
                <w:sz w:val="20"/>
              </w:rPr>
            </w:pPr>
            <w:r w:rsidRPr="00B54A9B">
              <w:rPr>
                <w:sz w:val="20"/>
              </w:rPr>
              <w:t>CEO</w:t>
            </w:r>
          </w:p>
        </w:tc>
        <w:tc>
          <w:tcPr>
            <w:tcW w:w="5311" w:type="dxa"/>
          </w:tcPr>
          <w:p w14:paraId="723C635D" w14:textId="77777777" w:rsidR="00F43224" w:rsidRPr="00B54A9B" w:rsidRDefault="00F43224" w:rsidP="00B54A9B">
            <w:pPr>
              <w:pStyle w:val="BodyText"/>
              <w:spacing w:before="40" w:after="40"/>
              <w:rPr>
                <w:sz w:val="20"/>
              </w:rPr>
            </w:pPr>
            <w:r w:rsidRPr="00B54A9B">
              <w:rPr>
                <w:sz w:val="20"/>
              </w:rPr>
              <w:t>Alignment with company vision and strategy</w:t>
            </w:r>
          </w:p>
        </w:tc>
      </w:tr>
      <w:tr w:rsidR="00F43224" w14:paraId="2F6AFC32" w14:textId="77777777" w:rsidTr="00B54A9B">
        <w:tc>
          <w:tcPr>
            <w:tcW w:w="3840" w:type="dxa"/>
          </w:tcPr>
          <w:p w14:paraId="179D0229" w14:textId="77777777" w:rsidR="00F43224" w:rsidRPr="00B54A9B" w:rsidRDefault="00F43224" w:rsidP="00B54A9B">
            <w:pPr>
              <w:pStyle w:val="BodyText"/>
              <w:spacing w:before="40" w:after="40"/>
              <w:rPr>
                <w:sz w:val="20"/>
              </w:rPr>
            </w:pPr>
            <w:r w:rsidRPr="00B54A9B">
              <w:rPr>
                <w:sz w:val="20"/>
              </w:rPr>
              <w:t>Financial Controller</w:t>
            </w:r>
          </w:p>
        </w:tc>
        <w:tc>
          <w:tcPr>
            <w:tcW w:w="5311" w:type="dxa"/>
          </w:tcPr>
          <w:p w14:paraId="7D68900B" w14:textId="77777777" w:rsidR="00F43224" w:rsidRPr="00B54A9B" w:rsidRDefault="00F43224" w:rsidP="00B54A9B">
            <w:pPr>
              <w:pStyle w:val="BodyText"/>
              <w:spacing w:before="40" w:after="40"/>
              <w:rPr>
                <w:sz w:val="20"/>
              </w:rPr>
            </w:pPr>
            <w:r w:rsidRPr="00B54A9B">
              <w:rPr>
                <w:sz w:val="20"/>
              </w:rPr>
              <w:t>Alignment with company budget</w:t>
            </w:r>
          </w:p>
        </w:tc>
      </w:tr>
      <w:tr w:rsidR="00F43224" w14:paraId="19C45CB6" w14:textId="77777777" w:rsidTr="00B54A9B">
        <w:tc>
          <w:tcPr>
            <w:tcW w:w="3840" w:type="dxa"/>
          </w:tcPr>
          <w:p w14:paraId="3659C9EE" w14:textId="77777777" w:rsidR="00F43224" w:rsidRPr="00B54A9B" w:rsidRDefault="00F43224" w:rsidP="00B54A9B">
            <w:pPr>
              <w:pStyle w:val="BodyText"/>
              <w:spacing w:before="40" w:after="40"/>
              <w:rPr>
                <w:sz w:val="20"/>
              </w:rPr>
            </w:pPr>
            <w:r w:rsidRPr="00B54A9B">
              <w:rPr>
                <w:sz w:val="20"/>
              </w:rPr>
              <w:t>Health and Safety Office</w:t>
            </w:r>
          </w:p>
        </w:tc>
        <w:tc>
          <w:tcPr>
            <w:tcW w:w="5311" w:type="dxa"/>
          </w:tcPr>
          <w:p w14:paraId="2DA4790B" w14:textId="77777777" w:rsidR="00F43224" w:rsidRPr="00B54A9B" w:rsidRDefault="00F43224" w:rsidP="00B54A9B">
            <w:pPr>
              <w:pStyle w:val="BodyText"/>
              <w:spacing w:before="40" w:after="40"/>
              <w:rPr>
                <w:sz w:val="20"/>
              </w:rPr>
            </w:pPr>
            <w:r w:rsidRPr="00B54A9B">
              <w:rPr>
                <w:sz w:val="20"/>
              </w:rPr>
              <w:t>Alignment with health and safety standards</w:t>
            </w:r>
          </w:p>
        </w:tc>
      </w:tr>
      <w:tr w:rsidR="00F43224" w14:paraId="00AFD27E" w14:textId="77777777" w:rsidTr="00B54A9B">
        <w:tc>
          <w:tcPr>
            <w:tcW w:w="3840" w:type="dxa"/>
          </w:tcPr>
          <w:p w14:paraId="1D25710F" w14:textId="77777777" w:rsidR="00F43224" w:rsidRPr="00B54A9B" w:rsidRDefault="00F43224" w:rsidP="00B54A9B">
            <w:pPr>
              <w:pStyle w:val="BodyText"/>
              <w:spacing w:before="40" w:after="40"/>
              <w:rPr>
                <w:sz w:val="20"/>
              </w:rPr>
            </w:pPr>
            <w:r w:rsidRPr="00B54A9B">
              <w:rPr>
                <w:sz w:val="20"/>
              </w:rPr>
              <w:t>Government body</w:t>
            </w:r>
          </w:p>
        </w:tc>
        <w:tc>
          <w:tcPr>
            <w:tcW w:w="5311" w:type="dxa"/>
          </w:tcPr>
          <w:p w14:paraId="406F161B" w14:textId="77777777" w:rsidR="00F43224" w:rsidRPr="00B54A9B" w:rsidRDefault="00F43224" w:rsidP="00B54A9B">
            <w:pPr>
              <w:pStyle w:val="BodyText"/>
              <w:spacing w:before="40" w:after="40"/>
              <w:rPr>
                <w:sz w:val="20"/>
              </w:rPr>
            </w:pPr>
            <w:r w:rsidRPr="00B54A9B">
              <w:rPr>
                <w:sz w:val="20"/>
              </w:rPr>
              <w:t>Compliance with legislation</w:t>
            </w:r>
          </w:p>
        </w:tc>
      </w:tr>
      <w:tr w:rsidR="00F43224" w14:paraId="3A04AAF3" w14:textId="77777777" w:rsidTr="00B54A9B">
        <w:tc>
          <w:tcPr>
            <w:tcW w:w="3840" w:type="dxa"/>
          </w:tcPr>
          <w:p w14:paraId="742AE697" w14:textId="77777777" w:rsidR="00F43224" w:rsidRPr="00B54A9B" w:rsidRDefault="00F43224" w:rsidP="00B54A9B">
            <w:pPr>
              <w:pStyle w:val="BodyText"/>
              <w:spacing w:before="40" w:after="40"/>
              <w:rPr>
                <w:sz w:val="20"/>
              </w:rPr>
            </w:pPr>
            <w:r w:rsidRPr="00B54A9B">
              <w:rPr>
                <w:sz w:val="20"/>
              </w:rPr>
              <w:t>Industry body</w:t>
            </w:r>
          </w:p>
        </w:tc>
        <w:tc>
          <w:tcPr>
            <w:tcW w:w="5311" w:type="dxa"/>
          </w:tcPr>
          <w:p w14:paraId="2CDD1F40" w14:textId="77777777" w:rsidR="00F43224" w:rsidRPr="00B54A9B" w:rsidRDefault="00F43224" w:rsidP="00B54A9B">
            <w:pPr>
              <w:pStyle w:val="BodyText"/>
              <w:spacing w:before="40" w:after="40"/>
              <w:rPr>
                <w:sz w:val="20"/>
              </w:rPr>
            </w:pPr>
            <w:r w:rsidRPr="00B54A9B">
              <w:rPr>
                <w:sz w:val="20"/>
              </w:rPr>
              <w:t>Compliance with codes of practice</w:t>
            </w:r>
          </w:p>
        </w:tc>
      </w:tr>
      <w:tr w:rsidR="00F43224" w14:paraId="158D7F51" w14:textId="77777777" w:rsidTr="00B54A9B">
        <w:tc>
          <w:tcPr>
            <w:tcW w:w="3840" w:type="dxa"/>
          </w:tcPr>
          <w:p w14:paraId="601EF7CE" w14:textId="77777777" w:rsidR="00F43224" w:rsidRPr="00B54A9B" w:rsidRDefault="00F43224" w:rsidP="00B54A9B">
            <w:pPr>
              <w:pStyle w:val="BodyText"/>
              <w:spacing w:before="40" w:after="40"/>
              <w:rPr>
                <w:sz w:val="20"/>
              </w:rPr>
            </w:pPr>
          </w:p>
        </w:tc>
        <w:tc>
          <w:tcPr>
            <w:tcW w:w="5311" w:type="dxa"/>
          </w:tcPr>
          <w:p w14:paraId="1F157746" w14:textId="77777777" w:rsidR="00F43224" w:rsidRPr="00B54A9B" w:rsidRDefault="00F43224" w:rsidP="00B54A9B">
            <w:pPr>
              <w:pStyle w:val="BodyText"/>
              <w:spacing w:before="40" w:after="40"/>
              <w:rPr>
                <w:sz w:val="20"/>
              </w:rPr>
            </w:pPr>
          </w:p>
        </w:tc>
      </w:tr>
      <w:tr w:rsidR="00F43224" w14:paraId="64AABBA5" w14:textId="77777777" w:rsidTr="00B54A9B">
        <w:tc>
          <w:tcPr>
            <w:tcW w:w="3840" w:type="dxa"/>
          </w:tcPr>
          <w:p w14:paraId="7059F374" w14:textId="77777777" w:rsidR="00F43224" w:rsidRPr="00B54A9B" w:rsidRDefault="00F43224" w:rsidP="00B54A9B">
            <w:pPr>
              <w:pStyle w:val="BodyText"/>
              <w:spacing w:before="40" w:after="40"/>
              <w:rPr>
                <w:sz w:val="20"/>
              </w:rPr>
            </w:pPr>
          </w:p>
        </w:tc>
        <w:tc>
          <w:tcPr>
            <w:tcW w:w="5311" w:type="dxa"/>
          </w:tcPr>
          <w:p w14:paraId="45DDAFB6" w14:textId="77777777" w:rsidR="00F43224" w:rsidRPr="00B54A9B" w:rsidRDefault="00F43224" w:rsidP="00B54A9B">
            <w:pPr>
              <w:pStyle w:val="BodyText"/>
              <w:spacing w:before="40" w:after="40"/>
              <w:rPr>
                <w:sz w:val="20"/>
              </w:rPr>
            </w:pPr>
          </w:p>
        </w:tc>
      </w:tr>
      <w:tr w:rsidR="00F43224" w14:paraId="23D579E9" w14:textId="77777777" w:rsidTr="00B54A9B">
        <w:tc>
          <w:tcPr>
            <w:tcW w:w="3840" w:type="dxa"/>
          </w:tcPr>
          <w:p w14:paraId="04EDA3AE" w14:textId="77777777" w:rsidR="00F43224" w:rsidRPr="00B54A9B" w:rsidRDefault="00F43224" w:rsidP="00B54A9B">
            <w:pPr>
              <w:pStyle w:val="BodyText"/>
              <w:spacing w:before="40" w:after="40"/>
              <w:rPr>
                <w:sz w:val="20"/>
              </w:rPr>
            </w:pPr>
          </w:p>
        </w:tc>
        <w:tc>
          <w:tcPr>
            <w:tcW w:w="5311" w:type="dxa"/>
          </w:tcPr>
          <w:p w14:paraId="2BACEB8E" w14:textId="77777777" w:rsidR="00F43224" w:rsidRPr="00B54A9B" w:rsidRDefault="00F43224" w:rsidP="00B54A9B">
            <w:pPr>
              <w:pStyle w:val="BodyText"/>
              <w:spacing w:before="40" w:after="40"/>
              <w:rPr>
                <w:sz w:val="20"/>
              </w:rPr>
            </w:pPr>
          </w:p>
        </w:tc>
      </w:tr>
    </w:tbl>
    <w:p w14:paraId="4FB29285" w14:textId="77777777" w:rsidR="00F43224" w:rsidRPr="00716A80" w:rsidRDefault="00F43224">
      <w:pPr>
        <w:pStyle w:val="BodyText"/>
        <w:rPr>
          <w:lang w:val="en-AU"/>
        </w:rPr>
      </w:pPr>
    </w:p>
    <w:p w14:paraId="10ABDEF9" w14:textId="77777777" w:rsidR="00F43224" w:rsidRDefault="00F43224">
      <w:pPr>
        <w:spacing w:after="60"/>
      </w:pPr>
    </w:p>
    <w:p w14:paraId="2C95A417" w14:textId="77777777" w:rsidR="00F43224" w:rsidRPr="00364E1C" w:rsidRDefault="00F43224">
      <w:pPr>
        <w:spacing w:after="60"/>
        <w:ind w:left="720"/>
      </w:pPr>
    </w:p>
    <w:p w14:paraId="03C4D196" w14:textId="77777777" w:rsidR="00F43224" w:rsidRDefault="00F43224">
      <w:pPr>
        <w:spacing w:after="60"/>
        <w:ind w:left="720"/>
      </w:pPr>
    </w:p>
    <w:p w14:paraId="30A9290E" w14:textId="77777777" w:rsidR="00F43224" w:rsidRDefault="00F43224">
      <w:r>
        <w:br w:type="page"/>
      </w:r>
      <w:bookmarkStart w:id="50" w:name="_Toc51746702"/>
      <w:bookmarkStart w:id="51" w:name="_Toc51760603"/>
    </w:p>
    <w:p w14:paraId="6498D573" w14:textId="77777777" w:rsidR="00F43224" w:rsidRPr="0018346F" w:rsidRDefault="00F43224">
      <w:pPr>
        <w:pStyle w:val="Heading2"/>
        <w:rPr>
          <w:color w:val="auto"/>
        </w:rPr>
      </w:pPr>
      <w:bookmarkStart w:id="52" w:name="_Toc64455124"/>
      <w:r w:rsidRPr="0018346F">
        <w:rPr>
          <w:color w:val="auto"/>
        </w:rPr>
        <w:lastRenderedPageBreak/>
        <w:t>Roles</w:t>
      </w:r>
      <w:bookmarkEnd w:id="50"/>
      <w:bookmarkEnd w:id="51"/>
      <w:bookmarkEnd w:id="52"/>
      <w:r w:rsidRPr="0018346F">
        <w:rPr>
          <w:color w:val="auto"/>
        </w:rPr>
        <w:t xml:space="preserve"> </w:t>
      </w:r>
    </w:p>
    <w:p w14:paraId="56419509" w14:textId="77777777" w:rsidR="00F43224" w:rsidRDefault="00F43224">
      <w:pPr>
        <w:pStyle w:val="BodyText"/>
        <w:jc w:val="both"/>
      </w:pPr>
      <w:r>
        <w:t>Identify the roles required to undertake the project. Examples of typical roles include project:</w:t>
      </w:r>
      <w:r>
        <w:br/>
      </w:r>
    </w:p>
    <w:p w14:paraId="2CFF6891" w14:textId="77777777" w:rsidR="00F43224" w:rsidRDefault="00F43224">
      <w:pPr>
        <w:pStyle w:val="BodyText"/>
        <w:numPr>
          <w:ilvl w:val="0"/>
          <w:numId w:val="13"/>
        </w:numPr>
      </w:pPr>
      <w:r>
        <w:t>Sponsor</w:t>
      </w:r>
    </w:p>
    <w:p w14:paraId="5D5B4489" w14:textId="77777777" w:rsidR="00F43224" w:rsidRDefault="00F43224">
      <w:pPr>
        <w:pStyle w:val="BodyText"/>
        <w:numPr>
          <w:ilvl w:val="0"/>
          <w:numId w:val="13"/>
        </w:numPr>
      </w:pPr>
      <w:r>
        <w:t>Review Group</w:t>
      </w:r>
    </w:p>
    <w:p w14:paraId="11612F03" w14:textId="77777777" w:rsidR="00F43224" w:rsidRDefault="00F43224">
      <w:pPr>
        <w:pStyle w:val="BodyText"/>
        <w:numPr>
          <w:ilvl w:val="0"/>
          <w:numId w:val="13"/>
        </w:numPr>
      </w:pPr>
      <w:r>
        <w:t>Manager</w:t>
      </w:r>
    </w:p>
    <w:p w14:paraId="58554780" w14:textId="77777777" w:rsidR="00F43224" w:rsidRDefault="00F43224">
      <w:pPr>
        <w:pStyle w:val="BodyText"/>
        <w:numPr>
          <w:ilvl w:val="0"/>
          <w:numId w:val="13"/>
        </w:numPr>
      </w:pPr>
      <w:r>
        <w:t>Team Member</w:t>
      </w:r>
    </w:p>
    <w:p w14:paraId="5AA4E94B" w14:textId="77777777" w:rsidR="00F43224" w:rsidRDefault="00F43224">
      <w:pPr>
        <w:pStyle w:val="BodyText"/>
      </w:pPr>
    </w:p>
    <w:p w14:paraId="0396BC64" w14:textId="77777777" w:rsidR="00F43224" w:rsidRDefault="00F43224">
      <w:pPr>
        <w:pStyle w:val="BodyText"/>
      </w:pPr>
      <w:r>
        <w:t>For each role identified, list the resource likely to fill each role and his/her assignment details by completing the following table:</w:t>
      </w:r>
    </w:p>
    <w:p w14:paraId="48C5E926" w14:textId="77777777" w:rsidR="00F43224" w:rsidRDefault="00F43224">
      <w:pPr>
        <w:ind w:left="567"/>
        <w:rPr>
          <w:lang w:val="en-GB"/>
        </w:rPr>
      </w:pPr>
    </w:p>
    <w:tbl>
      <w:tblPr>
        <w:tblW w:w="9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6"/>
        <w:gridCol w:w="1879"/>
        <w:gridCol w:w="1843"/>
        <w:gridCol w:w="2353"/>
        <w:gridCol w:w="1961"/>
      </w:tblGrid>
      <w:tr w:rsidR="00F43224" w:rsidRPr="00A92AEC" w14:paraId="669CD8B8" w14:textId="77777777" w:rsidTr="0018346F">
        <w:tc>
          <w:tcPr>
            <w:tcW w:w="1206" w:type="dxa"/>
            <w:tcBorders>
              <w:top w:val="single" w:sz="6" w:space="0" w:color="auto"/>
              <w:left w:val="single" w:sz="6" w:space="0" w:color="auto"/>
              <w:bottom w:val="single" w:sz="6" w:space="0" w:color="auto"/>
              <w:right w:val="single" w:sz="6" w:space="0" w:color="auto"/>
            </w:tcBorders>
            <w:shd w:val="clear" w:color="auto" w:fill="000000" w:themeFill="text1"/>
          </w:tcPr>
          <w:p w14:paraId="6B8E1FB5" w14:textId="77777777" w:rsidR="00F43224" w:rsidRPr="007854B2" w:rsidRDefault="00F43224">
            <w:pPr>
              <w:pStyle w:val="BodyText"/>
              <w:spacing w:before="40" w:after="40"/>
              <w:rPr>
                <w:b/>
                <w:color w:val="FFFFFF"/>
                <w:sz w:val="20"/>
              </w:rPr>
            </w:pPr>
            <w:r w:rsidRPr="007854B2">
              <w:rPr>
                <w:b/>
                <w:color w:val="FFFFFF"/>
                <w:sz w:val="20"/>
              </w:rPr>
              <w:t>Role</w:t>
            </w:r>
          </w:p>
        </w:tc>
        <w:tc>
          <w:tcPr>
            <w:tcW w:w="1879" w:type="dxa"/>
            <w:tcBorders>
              <w:top w:val="single" w:sz="6" w:space="0" w:color="auto"/>
              <w:left w:val="single" w:sz="6" w:space="0" w:color="auto"/>
              <w:bottom w:val="single" w:sz="6" w:space="0" w:color="auto"/>
              <w:right w:val="single" w:sz="6" w:space="0" w:color="auto"/>
            </w:tcBorders>
            <w:shd w:val="clear" w:color="auto" w:fill="000000" w:themeFill="text1"/>
          </w:tcPr>
          <w:p w14:paraId="466358D7" w14:textId="77777777" w:rsidR="00F43224" w:rsidRPr="007854B2" w:rsidRDefault="00F43224">
            <w:pPr>
              <w:pStyle w:val="BodyText"/>
              <w:spacing w:before="40" w:after="40"/>
              <w:rPr>
                <w:b/>
                <w:color w:val="FFFFFF"/>
                <w:sz w:val="20"/>
              </w:rPr>
            </w:pPr>
            <w:r w:rsidRPr="007854B2">
              <w:rPr>
                <w:b/>
                <w:color w:val="FFFFFF"/>
                <w:sz w:val="20"/>
              </w:rPr>
              <w:t>Organisation</w:t>
            </w:r>
            <w:r w:rsidRPr="00BE0ECE">
              <w:rPr>
                <w:rFonts w:cs="Arial"/>
                <w:b/>
                <w:color w:val="313896"/>
                <w:sz w:val="2"/>
                <w:szCs w:val="2"/>
              </w:rPr>
              <w:t>©</w:t>
            </w:r>
          </w:p>
        </w:tc>
        <w:tc>
          <w:tcPr>
            <w:tcW w:w="1843" w:type="dxa"/>
            <w:tcBorders>
              <w:top w:val="single" w:sz="6" w:space="0" w:color="auto"/>
              <w:left w:val="single" w:sz="6" w:space="0" w:color="auto"/>
              <w:bottom w:val="single" w:sz="6" w:space="0" w:color="auto"/>
              <w:right w:val="single" w:sz="6" w:space="0" w:color="auto"/>
            </w:tcBorders>
            <w:shd w:val="clear" w:color="auto" w:fill="000000" w:themeFill="text1"/>
          </w:tcPr>
          <w:p w14:paraId="6C541422" w14:textId="77777777" w:rsidR="00F43224" w:rsidRPr="007854B2" w:rsidRDefault="00F43224">
            <w:pPr>
              <w:pStyle w:val="BodyText"/>
              <w:spacing w:before="40" w:after="40"/>
              <w:rPr>
                <w:b/>
                <w:color w:val="FFFFFF"/>
                <w:sz w:val="20"/>
              </w:rPr>
            </w:pPr>
            <w:r w:rsidRPr="007854B2">
              <w:rPr>
                <w:b/>
                <w:color w:val="FFFFFF"/>
                <w:sz w:val="20"/>
              </w:rPr>
              <w:t>Resource</w:t>
            </w:r>
            <w:r>
              <w:rPr>
                <w:b/>
                <w:color w:val="FFFFFF"/>
                <w:sz w:val="20"/>
              </w:rPr>
              <w:t xml:space="preserve"> </w:t>
            </w:r>
            <w:r w:rsidRPr="007854B2">
              <w:rPr>
                <w:b/>
                <w:color w:val="FFFFFF"/>
                <w:sz w:val="20"/>
              </w:rPr>
              <w:t>Name</w:t>
            </w:r>
          </w:p>
        </w:tc>
        <w:tc>
          <w:tcPr>
            <w:tcW w:w="2353" w:type="dxa"/>
            <w:tcBorders>
              <w:top w:val="single" w:sz="6" w:space="0" w:color="auto"/>
              <w:left w:val="single" w:sz="6" w:space="0" w:color="auto"/>
              <w:bottom w:val="single" w:sz="6" w:space="0" w:color="auto"/>
              <w:right w:val="single" w:sz="6" w:space="0" w:color="auto"/>
            </w:tcBorders>
            <w:shd w:val="clear" w:color="auto" w:fill="000000" w:themeFill="text1"/>
          </w:tcPr>
          <w:p w14:paraId="709548FF" w14:textId="77777777" w:rsidR="00F43224" w:rsidRPr="007854B2" w:rsidRDefault="00F43224">
            <w:pPr>
              <w:pStyle w:val="BodyText"/>
              <w:spacing w:before="40" w:after="40"/>
              <w:rPr>
                <w:b/>
                <w:color w:val="FFFFFF"/>
                <w:sz w:val="20"/>
              </w:rPr>
            </w:pPr>
            <w:r w:rsidRPr="007854B2">
              <w:rPr>
                <w:b/>
                <w:color w:val="FFFFFF"/>
                <w:sz w:val="20"/>
              </w:rPr>
              <w:t>Assignment Status</w:t>
            </w:r>
          </w:p>
        </w:tc>
        <w:tc>
          <w:tcPr>
            <w:tcW w:w="1961" w:type="dxa"/>
            <w:tcBorders>
              <w:top w:val="single" w:sz="6" w:space="0" w:color="auto"/>
              <w:left w:val="single" w:sz="6" w:space="0" w:color="auto"/>
              <w:bottom w:val="single" w:sz="6" w:space="0" w:color="auto"/>
              <w:right w:val="single" w:sz="6" w:space="0" w:color="auto"/>
            </w:tcBorders>
            <w:shd w:val="clear" w:color="auto" w:fill="000000" w:themeFill="text1"/>
          </w:tcPr>
          <w:p w14:paraId="2A1E472A" w14:textId="77777777" w:rsidR="00F43224" w:rsidRPr="007854B2" w:rsidRDefault="00F43224">
            <w:pPr>
              <w:pStyle w:val="BodyText"/>
              <w:spacing w:before="40" w:after="40"/>
              <w:rPr>
                <w:b/>
                <w:color w:val="FFFFFF"/>
                <w:sz w:val="20"/>
              </w:rPr>
            </w:pPr>
            <w:r w:rsidRPr="007854B2">
              <w:rPr>
                <w:b/>
                <w:color w:val="FFFFFF"/>
                <w:sz w:val="20"/>
              </w:rPr>
              <w:t>Assignment Date</w:t>
            </w:r>
          </w:p>
        </w:tc>
      </w:tr>
      <w:tr w:rsidR="00F43224" w14:paraId="5BF07A5E" w14:textId="77777777">
        <w:tc>
          <w:tcPr>
            <w:tcW w:w="1206" w:type="dxa"/>
            <w:tcBorders>
              <w:top w:val="single" w:sz="6" w:space="0" w:color="auto"/>
              <w:left w:val="single" w:sz="6" w:space="0" w:color="auto"/>
              <w:bottom w:val="single" w:sz="6" w:space="0" w:color="auto"/>
              <w:right w:val="single" w:sz="6" w:space="0" w:color="auto"/>
            </w:tcBorders>
          </w:tcPr>
          <w:p w14:paraId="2A32E91B" w14:textId="77777777" w:rsidR="00F43224" w:rsidRPr="00F4212A" w:rsidRDefault="00F43224">
            <w:pPr>
              <w:pStyle w:val="BodyText"/>
              <w:spacing w:before="40" w:after="40"/>
              <w:rPr>
                <w:i/>
                <w:color w:val="808080"/>
                <w:sz w:val="20"/>
              </w:rPr>
            </w:pPr>
            <w:r w:rsidRPr="00F4212A">
              <w:rPr>
                <w:i/>
                <w:color w:val="808080"/>
                <w:sz w:val="20"/>
              </w:rPr>
              <w:t>Role</w:t>
            </w:r>
          </w:p>
        </w:tc>
        <w:tc>
          <w:tcPr>
            <w:tcW w:w="1879" w:type="dxa"/>
            <w:tcBorders>
              <w:top w:val="single" w:sz="6" w:space="0" w:color="auto"/>
              <w:left w:val="single" w:sz="6" w:space="0" w:color="auto"/>
              <w:bottom w:val="single" w:sz="6" w:space="0" w:color="auto"/>
              <w:right w:val="single" w:sz="6" w:space="0" w:color="auto"/>
            </w:tcBorders>
          </w:tcPr>
          <w:p w14:paraId="7E25779D" w14:textId="77777777" w:rsidR="00F43224" w:rsidRPr="00F4212A" w:rsidRDefault="00F43224">
            <w:pPr>
              <w:pStyle w:val="BodyText"/>
              <w:spacing w:before="40" w:after="40"/>
              <w:rPr>
                <w:i/>
                <w:color w:val="808080"/>
                <w:sz w:val="20"/>
              </w:rPr>
            </w:pPr>
            <w:r w:rsidRPr="00F4212A">
              <w:rPr>
                <w:i/>
                <w:color w:val="808080"/>
                <w:sz w:val="20"/>
              </w:rPr>
              <w:t>Organisation</w:t>
            </w:r>
          </w:p>
        </w:tc>
        <w:tc>
          <w:tcPr>
            <w:tcW w:w="1843" w:type="dxa"/>
            <w:tcBorders>
              <w:top w:val="single" w:sz="6" w:space="0" w:color="auto"/>
              <w:left w:val="single" w:sz="6" w:space="0" w:color="auto"/>
              <w:bottom w:val="single" w:sz="6" w:space="0" w:color="auto"/>
              <w:right w:val="single" w:sz="6" w:space="0" w:color="auto"/>
            </w:tcBorders>
          </w:tcPr>
          <w:p w14:paraId="7E6AB4D2" w14:textId="77777777" w:rsidR="00F43224" w:rsidRPr="00F4212A" w:rsidRDefault="00F43224">
            <w:pPr>
              <w:pStyle w:val="BodyText"/>
              <w:spacing w:before="40" w:after="40"/>
              <w:rPr>
                <w:i/>
                <w:color w:val="808080"/>
                <w:sz w:val="20"/>
              </w:rPr>
            </w:pPr>
            <w:r w:rsidRPr="00F4212A">
              <w:rPr>
                <w:i/>
                <w:color w:val="808080"/>
                <w:sz w:val="20"/>
              </w:rPr>
              <w:t>Person</w:t>
            </w:r>
          </w:p>
        </w:tc>
        <w:tc>
          <w:tcPr>
            <w:tcW w:w="2353" w:type="dxa"/>
            <w:tcBorders>
              <w:top w:val="single" w:sz="6" w:space="0" w:color="auto"/>
              <w:left w:val="single" w:sz="6" w:space="0" w:color="auto"/>
              <w:bottom w:val="single" w:sz="6" w:space="0" w:color="auto"/>
              <w:right w:val="single" w:sz="6" w:space="0" w:color="auto"/>
            </w:tcBorders>
          </w:tcPr>
          <w:p w14:paraId="5EA7E6FB" w14:textId="77777777" w:rsidR="00F43224" w:rsidRPr="00F4212A" w:rsidRDefault="00F43224">
            <w:pPr>
              <w:pStyle w:val="BodyText"/>
              <w:spacing w:before="40" w:after="40"/>
              <w:rPr>
                <w:i/>
                <w:color w:val="808080"/>
                <w:sz w:val="20"/>
              </w:rPr>
            </w:pPr>
            <w:r w:rsidRPr="00F4212A">
              <w:rPr>
                <w:i/>
                <w:color w:val="808080"/>
                <w:sz w:val="20"/>
              </w:rPr>
              <w:t>Unassigned / Assigned</w:t>
            </w:r>
          </w:p>
        </w:tc>
        <w:tc>
          <w:tcPr>
            <w:tcW w:w="1961" w:type="dxa"/>
            <w:tcBorders>
              <w:top w:val="single" w:sz="6" w:space="0" w:color="auto"/>
              <w:left w:val="single" w:sz="6" w:space="0" w:color="auto"/>
              <w:bottom w:val="single" w:sz="6" w:space="0" w:color="auto"/>
              <w:right w:val="single" w:sz="6" w:space="0" w:color="auto"/>
            </w:tcBorders>
          </w:tcPr>
          <w:p w14:paraId="6A550D6A" w14:textId="77777777" w:rsidR="00F43224" w:rsidRPr="00F4212A" w:rsidRDefault="00F43224">
            <w:pPr>
              <w:pStyle w:val="BodyText"/>
              <w:spacing w:before="40" w:after="40"/>
              <w:rPr>
                <w:i/>
                <w:color w:val="808080"/>
                <w:sz w:val="20"/>
              </w:rPr>
            </w:pPr>
            <w:r w:rsidRPr="00F4212A">
              <w:rPr>
                <w:i/>
                <w:color w:val="808080"/>
                <w:sz w:val="20"/>
              </w:rPr>
              <w:t>xx/</w:t>
            </w:r>
            <w:proofErr w:type="spellStart"/>
            <w:r w:rsidRPr="00F4212A">
              <w:rPr>
                <w:i/>
                <w:color w:val="808080"/>
                <w:sz w:val="20"/>
              </w:rPr>
              <w:t>yy</w:t>
            </w:r>
            <w:proofErr w:type="spellEnd"/>
            <w:r w:rsidRPr="00F4212A">
              <w:rPr>
                <w:i/>
                <w:color w:val="808080"/>
                <w:sz w:val="20"/>
              </w:rPr>
              <w:t>/</w:t>
            </w:r>
            <w:proofErr w:type="spellStart"/>
            <w:r w:rsidRPr="00F4212A">
              <w:rPr>
                <w:i/>
                <w:color w:val="808080"/>
                <w:sz w:val="20"/>
              </w:rPr>
              <w:t>zz</w:t>
            </w:r>
            <w:proofErr w:type="spellEnd"/>
          </w:p>
        </w:tc>
      </w:tr>
      <w:tr w:rsidR="00F43224" w14:paraId="1F52184A" w14:textId="77777777">
        <w:tc>
          <w:tcPr>
            <w:tcW w:w="1206" w:type="dxa"/>
            <w:tcBorders>
              <w:top w:val="single" w:sz="6" w:space="0" w:color="auto"/>
              <w:left w:val="single" w:sz="6" w:space="0" w:color="auto"/>
              <w:bottom w:val="single" w:sz="6" w:space="0" w:color="auto"/>
              <w:right w:val="single" w:sz="6" w:space="0" w:color="auto"/>
            </w:tcBorders>
          </w:tcPr>
          <w:p w14:paraId="33934057" w14:textId="77777777" w:rsidR="00F43224" w:rsidRPr="007854B2" w:rsidRDefault="00F43224">
            <w:pPr>
              <w:pStyle w:val="BodyText"/>
              <w:spacing w:before="40" w:after="40"/>
              <w:jc w:val="center"/>
              <w:rPr>
                <w:sz w:val="20"/>
              </w:rPr>
            </w:pPr>
          </w:p>
        </w:tc>
        <w:tc>
          <w:tcPr>
            <w:tcW w:w="1879" w:type="dxa"/>
            <w:tcBorders>
              <w:top w:val="single" w:sz="6" w:space="0" w:color="auto"/>
              <w:left w:val="single" w:sz="6" w:space="0" w:color="auto"/>
              <w:bottom w:val="single" w:sz="6" w:space="0" w:color="auto"/>
              <w:right w:val="single" w:sz="6" w:space="0" w:color="auto"/>
            </w:tcBorders>
          </w:tcPr>
          <w:p w14:paraId="33181B6E" w14:textId="77777777" w:rsidR="00F43224" w:rsidRPr="007854B2" w:rsidRDefault="00F43224">
            <w:pPr>
              <w:pStyle w:val="BodyText"/>
              <w:spacing w:before="40" w:after="40"/>
              <w:jc w:val="center"/>
              <w:rPr>
                <w:sz w:val="20"/>
              </w:rPr>
            </w:pPr>
          </w:p>
        </w:tc>
        <w:tc>
          <w:tcPr>
            <w:tcW w:w="1843" w:type="dxa"/>
            <w:tcBorders>
              <w:top w:val="single" w:sz="6" w:space="0" w:color="auto"/>
              <w:left w:val="single" w:sz="6" w:space="0" w:color="auto"/>
              <w:bottom w:val="single" w:sz="6" w:space="0" w:color="auto"/>
              <w:right w:val="single" w:sz="6" w:space="0" w:color="auto"/>
            </w:tcBorders>
          </w:tcPr>
          <w:p w14:paraId="3EE10BED" w14:textId="77777777" w:rsidR="00F43224" w:rsidRPr="007854B2" w:rsidRDefault="00F43224">
            <w:pPr>
              <w:pStyle w:val="BodyText"/>
              <w:spacing w:before="40" w:after="40"/>
              <w:jc w:val="center"/>
              <w:rPr>
                <w:sz w:val="20"/>
              </w:rPr>
            </w:pPr>
          </w:p>
        </w:tc>
        <w:tc>
          <w:tcPr>
            <w:tcW w:w="2353" w:type="dxa"/>
            <w:tcBorders>
              <w:top w:val="single" w:sz="6" w:space="0" w:color="auto"/>
              <w:left w:val="single" w:sz="6" w:space="0" w:color="auto"/>
              <w:bottom w:val="single" w:sz="6" w:space="0" w:color="auto"/>
              <w:right w:val="single" w:sz="6" w:space="0" w:color="auto"/>
            </w:tcBorders>
          </w:tcPr>
          <w:p w14:paraId="5A934914" w14:textId="77777777" w:rsidR="00F43224" w:rsidRPr="007854B2" w:rsidRDefault="00F43224">
            <w:pPr>
              <w:pStyle w:val="BodyText"/>
              <w:spacing w:before="40" w:after="40"/>
              <w:jc w:val="center"/>
              <w:rPr>
                <w:sz w:val="20"/>
              </w:rPr>
            </w:pPr>
          </w:p>
        </w:tc>
        <w:tc>
          <w:tcPr>
            <w:tcW w:w="1961" w:type="dxa"/>
            <w:tcBorders>
              <w:top w:val="single" w:sz="6" w:space="0" w:color="auto"/>
              <w:left w:val="single" w:sz="6" w:space="0" w:color="auto"/>
              <w:bottom w:val="single" w:sz="6" w:space="0" w:color="auto"/>
              <w:right w:val="single" w:sz="6" w:space="0" w:color="auto"/>
            </w:tcBorders>
          </w:tcPr>
          <w:p w14:paraId="5F677721" w14:textId="77777777" w:rsidR="00F43224" w:rsidRPr="007854B2" w:rsidRDefault="00F43224">
            <w:pPr>
              <w:pStyle w:val="BodyText"/>
              <w:spacing w:before="40" w:after="40"/>
              <w:jc w:val="center"/>
              <w:rPr>
                <w:sz w:val="20"/>
              </w:rPr>
            </w:pPr>
          </w:p>
        </w:tc>
      </w:tr>
      <w:tr w:rsidR="00F43224" w14:paraId="6268D6EF" w14:textId="77777777">
        <w:tc>
          <w:tcPr>
            <w:tcW w:w="1206" w:type="dxa"/>
            <w:tcBorders>
              <w:top w:val="single" w:sz="6" w:space="0" w:color="auto"/>
              <w:left w:val="single" w:sz="6" w:space="0" w:color="auto"/>
              <w:bottom w:val="single" w:sz="6" w:space="0" w:color="auto"/>
              <w:right w:val="single" w:sz="6" w:space="0" w:color="auto"/>
            </w:tcBorders>
          </w:tcPr>
          <w:p w14:paraId="2B7A868E" w14:textId="77777777" w:rsidR="00F43224" w:rsidRPr="007854B2" w:rsidRDefault="00F43224">
            <w:pPr>
              <w:pStyle w:val="BodyText"/>
              <w:spacing w:before="40" w:after="40"/>
              <w:jc w:val="center"/>
              <w:rPr>
                <w:sz w:val="20"/>
              </w:rPr>
            </w:pPr>
          </w:p>
        </w:tc>
        <w:tc>
          <w:tcPr>
            <w:tcW w:w="1879" w:type="dxa"/>
            <w:tcBorders>
              <w:top w:val="single" w:sz="6" w:space="0" w:color="auto"/>
              <w:left w:val="single" w:sz="6" w:space="0" w:color="auto"/>
              <w:bottom w:val="single" w:sz="6" w:space="0" w:color="auto"/>
              <w:right w:val="single" w:sz="6" w:space="0" w:color="auto"/>
            </w:tcBorders>
          </w:tcPr>
          <w:p w14:paraId="1688CDDB" w14:textId="77777777" w:rsidR="00F43224" w:rsidRPr="007854B2" w:rsidRDefault="00F43224">
            <w:pPr>
              <w:pStyle w:val="BodyText"/>
              <w:spacing w:before="40" w:after="40"/>
              <w:jc w:val="center"/>
              <w:rPr>
                <w:sz w:val="20"/>
              </w:rPr>
            </w:pPr>
          </w:p>
        </w:tc>
        <w:tc>
          <w:tcPr>
            <w:tcW w:w="1843" w:type="dxa"/>
            <w:tcBorders>
              <w:top w:val="single" w:sz="6" w:space="0" w:color="auto"/>
              <w:left w:val="single" w:sz="6" w:space="0" w:color="auto"/>
              <w:bottom w:val="single" w:sz="6" w:space="0" w:color="auto"/>
              <w:right w:val="single" w:sz="6" w:space="0" w:color="auto"/>
            </w:tcBorders>
          </w:tcPr>
          <w:p w14:paraId="194DFCFD" w14:textId="77777777" w:rsidR="00F43224" w:rsidRPr="007854B2" w:rsidRDefault="00F43224">
            <w:pPr>
              <w:pStyle w:val="BodyText"/>
              <w:spacing w:before="40" w:after="40"/>
              <w:jc w:val="center"/>
              <w:rPr>
                <w:sz w:val="20"/>
              </w:rPr>
            </w:pPr>
          </w:p>
        </w:tc>
        <w:tc>
          <w:tcPr>
            <w:tcW w:w="2353" w:type="dxa"/>
            <w:tcBorders>
              <w:top w:val="single" w:sz="6" w:space="0" w:color="auto"/>
              <w:left w:val="single" w:sz="6" w:space="0" w:color="auto"/>
              <w:bottom w:val="single" w:sz="6" w:space="0" w:color="auto"/>
              <w:right w:val="single" w:sz="6" w:space="0" w:color="auto"/>
            </w:tcBorders>
          </w:tcPr>
          <w:p w14:paraId="5FEF32C0" w14:textId="77777777" w:rsidR="00F43224" w:rsidRPr="007854B2" w:rsidRDefault="00F43224">
            <w:pPr>
              <w:pStyle w:val="BodyText"/>
              <w:spacing w:before="40" w:after="40"/>
              <w:jc w:val="center"/>
              <w:rPr>
                <w:sz w:val="20"/>
              </w:rPr>
            </w:pPr>
          </w:p>
        </w:tc>
        <w:tc>
          <w:tcPr>
            <w:tcW w:w="1961" w:type="dxa"/>
            <w:tcBorders>
              <w:top w:val="single" w:sz="6" w:space="0" w:color="auto"/>
              <w:left w:val="single" w:sz="6" w:space="0" w:color="auto"/>
              <w:bottom w:val="single" w:sz="6" w:space="0" w:color="auto"/>
              <w:right w:val="single" w:sz="6" w:space="0" w:color="auto"/>
            </w:tcBorders>
          </w:tcPr>
          <w:p w14:paraId="767ADC78" w14:textId="77777777" w:rsidR="00F43224" w:rsidRPr="007854B2" w:rsidRDefault="00F43224">
            <w:pPr>
              <w:pStyle w:val="BodyText"/>
              <w:spacing w:before="40" w:after="40"/>
              <w:jc w:val="center"/>
              <w:rPr>
                <w:sz w:val="20"/>
              </w:rPr>
            </w:pPr>
          </w:p>
        </w:tc>
      </w:tr>
    </w:tbl>
    <w:p w14:paraId="6B0A8C07" w14:textId="77777777" w:rsidR="00F43224" w:rsidRDefault="00F43224">
      <w:pPr>
        <w:rPr>
          <w:lang w:val="en-GB"/>
        </w:rPr>
      </w:pPr>
    </w:p>
    <w:p w14:paraId="0EAAD664" w14:textId="77777777" w:rsidR="00F43224" w:rsidRDefault="00F43224">
      <w:pPr>
        <w:pStyle w:val="BodyText"/>
        <w:jc w:val="both"/>
      </w:pPr>
      <w:r>
        <w:t xml:space="preserve">For larger projects with more than 10 resources, list only the </w:t>
      </w:r>
      <w:r w:rsidRPr="005F74BA">
        <w:rPr>
          <w:u w:val="single"/>
        </w:rPr>
        <w:t>key roles</w:t>
      </w:r>
      <w:r>
        <w:t xml:space="preserve"> in the above table. Include a detailed listing and description of </w:t>
      </w:r>
      <w:r w:rsidRPr="005F74BA">
        <w:t>all</w:t>
      </w:r>
      <w:r>
        <w:t xml:space="preserve"> roles within a separate </w:t>
      </w:r>
      <w:r w:rsidRPr="00081678">
        <w:rPr>
          <w:i/>
        </w:rPr>
        <w:t>Resource Plan</w:t>
      </w:r>
      <w:r>
        <w:t xml:space="preserve"> document if required.</w:t>
      </w:r>
    </w:p>
    <w:p w14:paraId="4AEF78E5" w14:textId="77777777" w:rsidR="00F43224" w:rsidRPr="007854B2" w:rsidRDefault="00F43224">
      <w:pPr>
        <w:pStyle w:val="BodyText"/>
      </w:pPr>
    </w:p>
    <w:p w14:paraId="5FFDB65E" w14:textId="77777777" w:rsidR="00F43224" w:rsidRPr="0018346F" w:rsidRDefault="00F43224">
      <w:pPr>
        <w:pStyle w:val="Heading2"/>
        <w:rPr>
          <w:color w:val="auto"/>
        </w:rPr>
      </w:pPr>
      <w:bookmarkStart w:id="53" w:name="_Toc51746703"/>
      <w:bookmarkStart w:id="54" w:name="_Toc51760604"/>
      <w:bookmarkStart w:id="55" w:name="_Toc64455125"/>
      <w:r w:rsidRPr="0018346F">
        <w:rPr>
          <w:color w:val="auto"/>
        </w:rPr>
        <w:t>Responsibilities</w:t>
      </w:r>
      <w:bookmarkEnd w:id="53"/>
      <w:bookmarkEnd w:id="54"/>
      <w:bookmarkEnd w:id="55"/>
    </w:p>
    <w:p w14:paraId="234A1170" w14:textId="77777777" w:rsidR="00F43224" w:rsidRPr="00A91364" w:rsidRDefault="00F43224">
      <w:pPr>
        <w:pStyle w:val="BodyText"/>
        <w:jc w:val="both"/>
      </w:pPr>
      <w:r>
        <w:t>L</w:t>
      </w:r>
      <w:r w:rsidRPr="00A91364">
        <w:t xml:space="preserve">ist the </w:t>
      </w:r>
      <w:r>
        <w:t xml:space="preserve">generic </w:t>
      </w:r>
      <w:r w:rsidRPr="00A91364">
        <w:t>responsibilities for each role identified.</w:t>
      </w:r>
      <w:r>
        <w:t xml:space="preserve"> A full list of the responsibilities, performance criteria and skills required should be documented within a separate </w:t>
      </w:r>
      <w:r w:rsidRPr="00081678">
        <w:rPr>
          <w:i/>
        </w:rPr>
        <w:t>Job Description</w:t>
      </w:r>
      <w:r>
        <w:t xml:space="preserve"> for each project role.</w:t>
      </w:r>
    </w:p>
    <w:p w14:paraId="6B8BAEA1" w14:textId="77777777" w:rsidR="00F43224" w:rsidRDefault="00F43224">
      <w:bookmarkStart w:id="56" w:name="_Toc497131016"/>
      <w:bookmarkStart w:id="57" w:name="_Toc51746704"/>
    </w:p>
    <w:bookmarkEnd w:id="56"/>
    <w:bookmarkEnd w:id="57"/>
    <w:p w14:paraId="68B7587D" w14:textId="77777777" w:rsidR="00F43224" w:rsidRDefault="00F43224">
      <w:pPr>
        <w:pStyle w:val="BodyText"/>
        <w:jc w:val="both"/>
        <w:rPr>
          <w:b/>
        </w:rPr>
      </w:pPr>
      <w:r w:rsidRPr="00B02723">
        <w:rPr>
          <w:b/>
        </w:rPr>
        <w:t>Project Sponsor</w:t>
      </w:r>
    </w:p>
    <w:p w14:paraId="5CCA92F1" w14:textId="77777777" w:rsidR="00F43224" w:rsidRPr="00B02723" w:rsidRDefault="00F43224">
      <w:pPr>
        <w:pStyle w:val="BodyText"/>
        <w:jc w:val="both"/>
        <w:rPr>
          <w:b/>
        </w:rPr>
      </w:pPr>
    </w:p>
    <w:p w14:paraId="62741817" w14:textId="77777777" w:rsidR="00F43224" w:rsidRPr="00C37711" w:rsidRDefault="00F43224">
      <w:pPr>
        <w:pStyle w:val="BodyText"/>
        <w:jc w:val="both"/>
      </w:pPr>
      <w:r w:rsidRPr="00C37711">
        <w:t xml:space="preserve">The Project Sponsor is the </w:t>
      </w:r>
      <w:r>
        <w:t>principal ‘owner’ of the project. Key</w:t>
      </w:r>
      <w:r w:rsidRPr="00C37711">
        <w:t xml:space="preserve"> responsibilities</w:t>
      </w:r>
      <w:r>
        <w:t xml:space="preserve"> include:</w:t>
      </w:r>
      <w:r>
        <w:br/>
      </w:r>
    </w:p>
    <w:p w14:paraId="1ACD23D1" w14:textId="77777777" w:rsidR="00F43224" w:rsidRDefault="00F43224">
      <w:pPr>
        <w:pStyle w:val="BodyText"/>
        <w:numPr>
          <w:ilvl w:val="0"/>
          <w:numId w:val="14"/>
        </w:numPr>
        <w:rPr>
          <w:lang w:val="en-GB"/>
        </w:rPr>
      </w:pPr>
      <w:r>
        <w:t xml:space="preserve">Defining the vision and </w:t>
      </w:r>
      <w:proofErr w:type="gramStart"/>
      <w:r>
        <w:t>high level</w:t>
      </w:r>
      <w:proofErr w:type="gramEnd"/>
      <w:r>
        <w:t xml:space="preserve"> objectives for the project</w:t>
      </w:r>
    </w:p>
    <w:p w14:paraId="4AE3CD43" w14:textId="77777777" w:rsidR="00F43224" w:rsidRDefault="00F43224">
      <w:pPr>
        <w:pStyle w:val="BodyText"/>
        <w:numPr>
          <w:ilvl w:val="0"/>
          <w:numId w:val="14"/>
        </w:numPr>
        <w:rPr>
          <w:lang w:val="en-GB"/>
        </w:rPr>
      </w:pPr>
      <w:r>
        <w:t>A</w:t>
      </w:r>
      <w:r w:rsidRPr="00C37711">
        <w:t>pprov</w:t>
      </w:r>
      <w:r>
        <w:t>ing</w:t>
      </w:r>
      <w:r w:rsidRPr="00C37711">
        <w:t xml:space="preserve"> the requirements</w:t>
      </w:r>
      <w:r>
        <w:t xml:space="preserve">, </w:t>
      </w:r>
      <w:r w:rsidRPr="00C37711">
        <w:t>timetable, resources</w:t>
      </w:r>
      <w:r>
        <w:t xml:space="preserve"> and</w:t>
      </w:r>
      <w:r w:rsidRPr="00C37711">
        <w:t xml:space="preserve"> budget </w:t>
      </w:r>
    </w:p>
    <w:p w14:paraId="20464FFE" w14:textId="77777777" w:rsidR="00F43224" w:rsidRDefault="00F43224">
      <w:pPr>
        <w:pStyle w:val="BodyText"/>
        <w:numPr>
          <w:ilvl w:val="0"/>
          <w:numId w:val="14"/>
        </w:numPr>
        <w:rPr>
          <w:lang w:val="en-GB"/>
        </w:rPr>
      </w:pPr>
      <w:r>
        <w:t>A</w:t>
      </w:r>
      <w:r w:rsidRPr="00C37711">
        <w:t>uthoris</w:t>
      </w:r>
      <w:r>
        <w:t>ing</w:t>
      </w:r>
      <w:r w:rsidRPr="00C37711">
        <w:t xml:space="preserve"> the provision of funds / resources (internal or external)</w:t>
      </w:r>
      <w:r w:rsidRPr="00C37711">
        <w:rPr>
          <w:lang w:val="en-GB"/>
        </w:rPr>
        <w:t xml:space="preserve"> </w:t>
      </w:r>
    </w:p>
    <w:p w14:paraId="44779625" w14:textId="77777777" w:rsidR="00F43224" w:rsidRDefault="00F43224">
      <w:pPr>
        <w:pStyle w:val="BodyText"/>
        <w:numPr>
          <w:ilvl w:val="0"/>
          <w:numId w:val="14"/>
        </w:numPr>
        <w:rPr>
          <w:lang w:val="en-GB"/>
        </w:rPr>
      </w:pPr>
      <w:r>
        <w:t>A</w:t>
      </w:r>
      <w:r w:rsidRPr="00C37711">
        <w:t>pprov</w:t>
      </w:r>
      <w:r>
        <w:t>ing</w:t>
      </w:r>
      <w:r w:rsidRPr="00C37711">
        <w:t xml:space="preserve"> the project plan and quality plan</w:t>
      </w:r>
    </w:p>
    <w:p w14:paraId="3AC7DF3C" w14:textId="77777777" w:rsidR="00F43224" w:rsidRDefault="00F43224">
      <w:pPr>
        <w:pStyle w:val="BodyText"/>
        <w:numPr>
          <w:ilvl w:val="0"/>
          <w:numId w:val="14"/>
        </w:numPr>
        <w:rPr>
          <w:lang w:val="en-GB"/>
        </w:rPr>
      </w:pPr>
      <w:r>
        <w:t>E</w:t>
      </w:r>
      <w:r w:rsidRPr="00C37711">
        <w:t>nsur</w:t>
      </w:r>
      <w:r>
        <w:t>ing</w:t>
      </w:r>
      <w:r w:rsidRPr="00C37711">
        <w:t xml:space="preserve"> that </w:t>
      </w:r>
      <w:r>
        <w:t xml:space="preserve">major </w:t>
      </w:r>
      <w:r w:rsidRPr="00C37711">
        <w:t>business risks are identified and managed</w:t>
      </w:r>
    </w:p>
    <w:p w14:paraId="20CBD9D0" w14:textId="77777777" w:rsidR="00F43224" w:rsidRDefault="00F43224">
      <w:pPr>
        <w:pStyle w:val="BodyText"/>
        <w:numPr>
          <w:ilvl w:val="0"/>
          <w:numId w:val="14"/>
        </w:numPr>
        <w:rPr>
          <w:lang w:val="en-GB"/>
        </w:rPr>
      </w:pPr>
      <w:r>
        <w:t>A</w:t>
      </w:r>
      <w:r w:rsidRPr="00C37711">
        <w:t>pprov</w:t>
      </w:r>
      <w:r>
        <w:t>ing</w:t>
      </w:r>
      <w:r w:rsidRPr="00C37711">
        <w:t xml:space="preserve"> any </w:t>
      </w:r>
      <w:r>
        <w:t xml:space="preserve">major </w:t>
      </w:r>
      <w:r w:rsidRPr="00C37711">
        <w:t xml:space="preserve">changes in scope </w:t>
      </w:r>
    </w:p>
    <w:p w14:paraId="476FD24F" w14:textId="77777777" w:rsidR="00F43224" w:rsidRDefault="00F43224">
      <w:pPr>
        <w:pStyle w:val="BodyText"/>
        <w:numPr>
          <w:ilvl w:val="0"/>
          <w:numId w:val="14"/>
        </w:numPr>
        <w:rPr>
          <w:lang w:val="en-GB"/>
        </w:rPr>
      </w:pPr>
      <w:r>
        <w:t>R</w:t>
      </w:r>
      <w:r w:rsidRPr="00C37711">
        <w:t>eceiv</w:t>
      </w:r>
      <w:r>
        <w:t>ing</w:t>
      </w:r>
      <w:r w:rsidRPr="00C37711">
        <w:t xml:space="preserve"> Project Review Group minutes and </w:t>
      </w:r>
      <w:proofErr w:type="gramStart"/>
      <w:r w:rsidRPr="00C37711">
        <w:t>tak</w:t>
      </w:r>
      <w:r>
        <w:t>ing</w:t>
      </w:r>
      <w:r w:rsidRPr="00C37711">
        <w:t xml:space="preserve"> action</w:t>
      </w:r>
      <w:proofErr w:type="gramEnd"/>
      <w:r>
        <w:t xml:space="preserve"> accordingly</w:t>
      </w:r>
    </w:p>
    <w:p w14:paraId="27E4010F" w14:textId="77777777" w:rsidR="00F43224" w:rsidRDefault="00F43224">
      <w:pPr>
        <w:pStyle w:val="BodyText"/>
        <w:numPr>
          <w:ilvl w:val="0"/>
          <w:numId w:val="14"/>
        </w:numPr>
        <w:rPr>
          <w:lang w:val="en-GB"/>
        </w:rPr>
      </w:pPr>
      <w:r>
        <w:t>R</w:t>
      </w:r>
      <w:r w:rsidRPr="00C37711">
        <w:t>esolv</w:t>
      </w:r>
      <w:r>
        <w:t>ing</w:t>
      </w:r>
      <w:r w:rsidRPr="00C37711">
        <w:t xml:space="preserve"> issues escalated by the Project Manager / Project Review Group </w:t>
      </w:r>
    </w:p>
    <w:p w14:paraId="7109668D" w14:textId="77777777" w:rsidR="00F43224" w:rsidRDefault="00F43224">
      <w:pPr>
        <w:pStyle w:val="BodyText"/>
        <w:numPr>
          <w:ilvl w:val="0"/>
          <w:numId w:val="14"/>
        </w:numPr>
        <w:rPr>
          <w:lang w:val="en-GB"/>
        </w:rPr>
      </w:pPr>
      <w:r>
        <w:t>E</w:t>
      </w:r>
      <w:r w:rsidRPr="00C37711">
        <w:t>nsur</w:t>
      </w:r>
      <w:r>
        <w:t>ing</w:t>
      </w:r>
      <w:r w:rsidRPr="00C37711">
        <w:t xml:space="preserve"> business / operational support arrangements are put in place</w:t>
      </w:r>
      <w:r w:rsidRPr="00C37711">
        <w:rPr>
          <w:lang w:val="en-GB"/>
        </w:rPr>
        <w:t xml:space="preserve"> </w:t>
      </w:r>
    </w:p>
    <w:p w14:paraId="10B021B7" w14:textId="77777777" w:rsidR="00F43224" w:rsidRDefault="00F43224">
      <w:pPr>
        <w:pStyle w:val="BodyText"/>
        <w:numPr>
          <w:ilvl w:val="0"/>
          <w:numId w:val="14"/>
        </w:numPr>
        <w:rPr>
          <w:lang w:val="en-GB"/>
        </w:rPr>
      </w:pPr>
      <w:r>
        <w:t xml:space="preserve">Ensuring </w:t>
      </w:r>
      <w:r w:rsidRPr="00C37711">
        <w:t xml:space="preserve">the participation of </w:t>
      </w:r>
      <w:r>
        <w:t xml:space="preserve">a </w:t>
      </w:r>
      <w:r w:rsidRPr="00C37711">
        <w:t>business resource (if required)</w:t>
      </w:r>
      <w:r w:rsidRPr="00C37711">
        <w:rPr>
          <w:lang w:val="en-GB"/>
        </w:rPr>
        <w:t xml:space="preserve"> </w:t>
      </w:r>
    </w:p>
    <w:p w14:paraId="500A31EF" w14:textId="77777777" w:rsidR="00F43224" w:rsidRDefault="00F43224">
      <w:pPr>
        <w:pStyle w:val="BodyText"/>
        <w:numPr>
          <w:ilvl w:val="0"/>
          <w:numId w:val="14"/>
        </w:numPr>
        <w:rPr>
          <w:lang w:val="en-GB"/>
        </w:rPr>
      </w:pPr>
      <w:r>
        <w:t>P</w:t>
      </w:r>
      <w:r w:rsidRPr="00C37711">
        <w:t>rovid</w:t>
      </w:r>
      <w:r>
        <w:t>ing</w:t>
      </w:r>
      <w:r w:rsidRPr="00C37711">
        <w:t xml:space="preserve"> final acceptance of the solution upon project completion</w:t>
      </w:r>
      <w:r>
        <w:t>.</w:t>
      </w:r>
      <w:r w:rsidRPr="00B92BE0">
        <w:rPr>
          <w:rFonts w:cs="Arial"/>
          <w:color w:val="FFFFFF"/>
          <w:sz w:val="2"/>
          <w:szCs w:val="2"/>
        </w:rPr>
        <w:t xml:space="preserve"> </w:t>
      </w:r>
      <w:r>
        <w:rPr>
          <w:rFonts w:cs="Arial"/>
          <w:color w:val="FFFFFF"/>
          <w:sz w:val="2"/>
          <w:szCs w:val="2"/>
        </w:rPr>
        <w:t>©</w:t>
      </w:r>
    </w:p>
    <w:p w14:paraId="322A9077" w14:textId="77777777" w:rsidR="00F43224" w:rsidRDefault="00F43224">
      <w:pPr>
        <w:pStyle w:val="Method123subsubheading"/>
        <w:numPr>
          <w:ilvl w:val="0"/>
          <w:numId w:val="0"/>
        </w:numPr>
      </w:pPr>
      <w:bookmarkStart w:id="58" w:name="_Toc497131017"/>
      <w:r>
        <w:br w:type="page"/>
      </w:r>
      <w:bookmarkStart w:id="59" w:name="_Toc51746705"/>
    </w:p>
    <w:p w14:paraId="25F4FBA0" w14:textId="77777777" w:rsidR="00F43224" w:rsidRDefault="00F43224">
      <w:pPr>
        <w:pStyle w:val="BodyText"/>
        <w:rPr>
          <w:b/>
        </w:rPr>
      </w:pPr>
      <w:r w:rsidRPr="00B02723">
        <w:rPr>
          <w:b/>
        </w:rPr>
        <w:lastRenderedPageBreak/>
        <w:t xml:space="preserve">Project </w:t>
      </w:r>
      <w:r>
        <w:rPr>
          <w:b/>
        </w:rPr>
        <w:t>Review Group</w:t>
      </w:r>
    </w:p>
    <w:bookmarkEnd w:id="58"/>
    <w:bookmarkEnd w:id="59"/>
    <w:p w14:paraId="4265ED29" w14:textId="77777777" w:rsidR="00F43224" w:rsidRDefault="00F43224">
      <w:pPr>
        <w:pStyle w:val="BodyText"/>
      </w:pPr>
    </w:p>
    <w:p w14:paraId="5B481509" w14:textId="77777777" w:rsidR="00F43224" w:rsidRDefault="00F43224">
      <w:pPr>
        <w:pStyle w:val="BodyText"/>
        <w:jc w:val="both"/>
      </w:pPr>
      <w:r w:rsidRPr="00C37711">
        <w:t xml:space="preserve">The Project Review Group </w:t>
      </w:r>
      <w:r>
        <w:t>may include both business and 3</w:t>
      </w:r>
      <w:r w:rsidRPr="00523718">
        <w:rPr>
          <w:vertAlign w:val="superscript"/>
        </w:rPr>
        <w:t>rd</w:t>
      </w:r>
      <w:r>
        <w:t xml:space="preserve"> party representatives and is put in place to </w:t>
      </w:r>
      <w:r w:rsidRPr="00C37711">
        <w:t xml:space="preserve">ensure that the project is progressing according to plan. </w:t>
      </w:r>
    </w:p>
    <w:p w14:paraId="775BDD9F" w14:textId="77777777" w:rsidR="00F43224" w:rsidRDefault="00F43224">
      <w:pPr>
        <w:pStyle w:val="BodyText"/>
        <w:jc w:val="both"/>
      </w:pPr>
    </w:p>
    <w:p w14:paraId="1A52176C" w14:textId="77777777" w:rsidR="00F43224" w:rsidRDefault="00F43224">
      <w:pPr>
        <w:pStyle w:val="BodyText"/>
        <w:jc w:val="both"/>
      </w:pPr>
      <w:r>
        <w:t>Key</w:t>
      </w:r>
      <w:r w:rsidRPr="00C37711">
        <w:t xml:space="preserve"> responsibilities</w:t>
      </w:r>
      <w:r>
        <w:t xml:space="preserve"> include:</w:t>
      </w:r>
    </w:p>
    <w:p w14:paraId="5A594B0C" w14:textId="77777777" w:rsidR="00F43224" w:rsidRPr="00C37711" w:rsidRDefault="00F43224">
      <w:pPr>
        <w:pStyle w:val="BodyText"/>
        <w:jc w:val="both"/>
      </w:pPr>
    </w:p>
    <w:p w14:paraId="2EA0E9C5" w14:textId="77777777" w:rsidR="00F43224" w:rsidRDefault="00F43224">
      <w:pPr>
        <w:pStyle w:val="BodyText"/>
        <w:numPr>
          <w:ilvl w:val="0"/>
          <w:numId w:val="15"/>
        </w:numPr>
        <w:rPr>
          <w:lang w:val="en-GB"/>
        </w:rPr>
      </w:pPr>
      <w:r>
        <w:t xml:space="preserve">Assisting the </w:t>
      </w:r>
      <w:r w:rsidRPr="00C37711">
        <w:t xml:space="preserve">Project Sponsor </w:t>
      </w:r>
      <w:r>
        <w:t>with the definition of the project vision and objectives</w:t>
      </w:r>
      <w:r w:rsidRPr="00C37711">
        <w:t xml:space="preserve"> </w:t>
      </w:r>
    </w:p>
    <w:p w14:paraId="6E34FF4F" w14:textId="77777777" w:rsidR="00F43224" w:rsidRDefault="00F43224">
      <w:pPr>
        <w:pStyle w:val="BodyText"/>
        <w:numPr>
          <w:ilvl w:val="0"/>
          <w:numId w:val="15"/>
        </w:numPr>
        <w:rPr>
          <w:lang w:val="en-GB"/>
        </w:rPr>
      </w:pPr>
      <w:r>
        <w:rPr>
          <w:lang w:val="en-GB"/>
        </w:rPr>
        <w:t xml:space="preserve">Undertaking Quality </w:t>
      </w:r>
      <w:r w:rsidRPr="00C37711">
        <w:t>Review</w:t>
      </w:r>
      <w:r>
        <w:t>s</w:t>
      </w:r>
      <w:r w:rsidRPr="00C37711">
        <w:t xml:space="preserve"> prior to the completion of</w:t>
      </w:r>
      <w:r>
        <w:t xml:space="preserve"> each project milestone</w:t>
      </w:r>
    </w:p>
    <w:p w14:paraId="02336440" w14:textId="77777777" w:rsidR="00F43224" w:rsidRDefault="00F43224">
      <w:pPr>
        <w:pStyle w:val="BodyText"/>
        <w:numPr>
          <w:ilvl w:val="0"/>
          <w:numId w:val="15"/>
        </w:numPr>
        <w:rPr>
          <w:lang w:val="en-GB"/>
        </w:rPr>
      </w:pPr>
      <w:r>
        <w:t>E</w:t>
      </w:r>
      <w:r w:rsidRPr="00C37711">
        <w:t>nsur</w:t>
      </w:r>
      <w:r>
        <w:t>ing</w:t>
      </w:r>
      <w:r w:rsidRPr="00C37711">
        <w:t xml:space="preserve"> that all business risks are identified and managed accordingly</w:t>
      </w:r>
    </w:p>
    <w:p w14:paraId="0899AA1E" w14:textId="77777777" w:rsidR="00F43224" w:rsidRDefault="00F43224">
      <w:pPr>
        <w:pStyle w:val="BodyText"/>
        <w:numPr>
          <w:ilvl w:val="0"/>
          <w:numId w:val="15"/>
        </w:numPr>
        <w:rPr>
          <w:lang w:val="en-GB"/>
        </w:rPr>
      </w:pPr>
      <w:r>
        <w:t>Ensuring</w:t>
      </w:r>
      <w:r w:rsidRPr="00C37711">
        <w:t xml:space="preserve"> conformance to the standards and processes identified in the Quality Plan</w:t>
      </w:r>
    </w:p>
    <w:p w14:paraId="0A200397" w14:textId="77777777" w:rsidR="00F43224" w:rsidRPr="00C37711" w:rsidRDefault="00F43224">
      <w:pPr>
        <w:pStyle w:val="BodyText"/>
        <w:numPr>
          <w:ilvl w:val="0"/>
          <w:numId w:val="15"/>
        </w:numPr>
      </w:pPr>
      <w:r w:rsidRPr="00C37711">
        <w:t>Ensur</w:t>
      </w:r>
      <w:r>
        <w:t>ing</w:t>
      </w:r>
      <w:r w:rsidRPr="00C37711">
        <w:t xml:space="preserve"> that all appropriate client/vendor contractual documentation is in place prior to th</w:t>
      </w:r>
      <w:r>
        <w:t>e initiation of the project.</w:t>
      </w:r>
      <w:r w:rsidRPr="00B92BE0">
        <w:rPr>
          <w:rFonts w:cs="Arial"/>
          <w:color w:val="FFFFFF"/>
          <w:sz w:val="2"/>
          <w:szCs w:val="2"/>
        </w:rPr>
        <w:t xml:space="preserve"> </w:t>
      </w:r>
      <w:r>
        <w:rPr>
          <w:rFonts w:cs="Arial"/>
          <w:color w:val="FFFFFF"/>
          <w:sz w:val="2"/>
          <w:szCs w:val="2"/>
        </w:rPr>
        <w:t>©</w:t>
      </w:r>
    </w:p>
    <w:p w14:paraId="0936754A" w14:textId="77777777" w:rsidR="00F43224" w:rsidRDefault="00F43224">
      <w:pPr>
        <w:ind w:left="720"/>
      </w:pPr>
    </w:p>
    <w:p w14:paraId="093E605F" w14:textId="77777777" w:rsidR="00F43224" w:rsidRDefault="00F43224">
      <w:pPr>
        <w:pStyle w:val="BodyText"/>
        <w:rPr>
          <w:b/>
        </w:rPr>
      </w:pPr>
      <w:r w:rsidRPr="00B02723">
        <w:rPr>
          <w:b/>
        </w:rPr>
        <w:t xml:space="preserve">Project </w:t>
      </w:r>
      <w:r>
        <w:rPr>
          <w:b/>
        </w:rPr>
        <w:t>Manager</w:t>
      </w:r>
    </w:p>
    <w:p w14:paraId="3903C9D6" w14:textId="77777777" w:rsidR="00F43224" w:rsidRDefault="00F43224">
      <w:pPr>
        <w:pStyle w:val="BodyText"/>
      </w:pPr>
    </w:p>
    <w:p w14:paraId="6162DD33" w14:textId="77777777" w:rsidR="00F43224" w:rsidRDefault="00F43224">
      <w:pPr>
        <w:pStyle w:val="BodyText"/>
        <w:jc w:val="both"/>
      </w:pPr>
      <w:r>
        <w:t>The Project M</w:t>
      </w:r>
      <w:r w:rsidRPr="00C37711">
        <w:t xml:space="preserve">anager </w:t>
      </w:r>
      <w:r>
        <w:t xml:space="preserve">ensures that the daily activities undertaken on the project are in accordance with the approved project plans. The Project Manager is responsible for ensuring that the project produces the required deliverables on </w:t>
      </w:r>
      <w:r w:rsidRPr="00134DAC">
        <w:rPr>
          <w:u w:val="single"/>
        </w:rPr>
        <w:t>time</w:t>
      </w:r>
      <w:r>
        <w:t xml:space="preserve">, within budgeted </w:t>
      </w:r>
      <w:r w:rsidRPr="00134DAC">
        <w:rPr>
          <w:u w:val="single"/>
        </w:rPr>
        <w:t>cost</w:t>
      </w:r>
      <w:r>
        <w:t xml:space="preserve"> and at the level of </w:t>
      </w:r>
      <w:r w:rsidRPr="00134DAC">
        <w:rPr>
          <w:u w:val="single"/>
        </w:rPr>
        <w:t>quality</w:t>
      </w:r>
      <w:r>
        <w:t xml:space="preserve"> outlined within the Quality Plan.</w:t>
      </w:r>
    </w:p>
    <w:p w14:paraId="28CCEB42" w14:textId="77777777" w:rsidR="00F43224" w:rsidRDefault="00F43224">
      <w:pPr>
        <w:pStyle w:val="BodyText"/>
        <w:jc w:val="both"/>
      </w:pPr>
    </w:p>
    <w:p w14:paraId="586A14DF" w14:textId="77777777" w:rsidR="00F43224" w:rsidRDefault="00F43224">
      <w:pPr>
        <w:pStyle w:val="BodyText"/>
        <w:jc w:val="both"/>
      </w:pPr>
      <w:r>
        <w:t>Key</w:t>
      </w:r>
      <w:r w:rsidRPr="00C37711">
        <w:t xml:space="preserve"> responsibilities</w:t>
      </w:r>
      <w:r>
        <w:t xml:space="preserve"> include:</w:t>
      </w:r>
    </w:p>
    <w:p w14:paraId="78AF9D4E" w14:textId="77777777" w:rsidR="00F43224" w:rsidRPr="00C37711" w:rsidRDefault="00F43224">
      <w:pPr>
        <w:pStyle w:val="BodyText"/>
        <w:jc w:val="both"/>
      </w:pPr>
    </w:p>
    <w:p w14:paraId="0432A191" w14:textId="77777777" w:rsidR="00F43224" w:rsidRDefault="00F43224">
      <w:pPr>
        <w:pStyle w:val="BodyText"/>
        <w:numPr>
          <w:ilvl w:val="0"/>
          <w:numId w:val="16"/>
        </w:numPr>
        <w:rPr>
          <w:lang w:val="en-GB"/>
        </w:rPr>
      </w:pPr>
      <w:r>
        <w:t>D</w:t>
      </w:r>
      <w:r w:rsidRPr="00C37711">
        <w:t>ocument</w:t>
      </w:r>
      <w:r>
        <w:t>ing</w:t>
      </w:r>
      <w:r w:rsidRPr="00C37711">
        <w:t xml:space="preserve"> the </w:t>
      </w:r>
      <w:r>
        <w:t>detailed P</w:t>
      </w:r>
      <w:r w:rsidRPr="00C37711">
        <w:t xml:space="preserve">roject </w:t>
      </w:r>
      <w:r>
        <w:t>P</w:t>
      </w:r>
      <w:r w:rsidRPr="00C37711">
        <w:t xml:space="preserve">lan and </w:t>
      </w:r>
      <w:r>
        <w:t>Q</w:t>
      </w:r>
      <w:r w:rsidRPr="00C37711">
        <w:t xml:space="preserve">uality </w:t>
      </w:r>
      <w:r>
        <w:t>P</w:t>
      </w:r>
      <w:r w:rsidRPr="00C37711">
        <w:t>lan</w:t>
      </w:r>
    </w:p>
    <w:p w14:paraId="256CDE44" w14:textId="77777777" w:rsidR="00F43224" w:rsidRDefault="00F43224">
      <w:pPr>
        <w:pStyle w:val="BodyText"/>
        <w:numPr>
          <w:ilvl w:val="0"/>
          <w:numId w:val="16"/>
        </w:numPr>
        <w:rPr>
          <w:lang w:val="en-GB"/>
        </w:rPr>
      </w:pPr>
      <w:r>
        <w:t>E</w:t>
      </w:r>
      <w:r w:rsidRPr="00C37711">
        <w:t>nsur</w:t>
      </w:r>
      <w:r>
        <w:t>ing</w:t>
      </w:r>
      <w:r w:rsidRPr="00C37711">
        <w:t xml:space="preserve"> that all required resources are assigned to the project and clearly tasked</w:t>
      </w:r>
    </w:p>
    <w:p w14:paraId="5C979F15" w14:textId="77777777" w:rsidR="00F43224" w:rsidRDefault="00F43224">
      <w:pPr>
        <w:pStyle w:val="BodyText"/>
        <w:numPr>
          <w:ilvl w:val="0"/>
          <w:numId w:val="16"/>
        </w:numPr>
        <w:rPr>
          <w:lang w:val="en-GB"/>
        </w:rPr>
      </w:pPr>
      <w:r>
        <w:t>M</w:t>
      </w:r>
      <w:r w:rsidRPr="00C37711">
        <w:t>anag</w:t>
      </w:r>
      <w:r>
        <w:t>ing</w:t>
      </w:r>
      <w:r w:rsidRPr="00C37711">
        <w:t xml:space="preserve"> assigned resources according to the defined scope of the project</w:t>
      </w:r>
    </w:p>
    <w:p w14:paraId="3FBED44D" w14:textId="77777777" w:rsidR="00F43224" w:rsidRDefault="00F43224">
      <w:pPr>
        <w:pStyle w:val="BodyText"/>
        <w:numPr>
          <w:ilvl w:val="0"/>
          <w:numId w:val="16"/>
        </w:numPr>
        <w:rPr>
          <w:lang w:val="en-GB"/>
        </w:rPr>
      </w:pPr>
      <w:r>
        <w:t>I</w:t>
      </w:r>
      <w:r w:rsidRPr="00C37711">
        <w:t>mplement</w:t>
      </w:r>
      <w:r>
        <w:t>ing</w:t>
      </w:r>
      <w:r w:rsidRPr="00C37711">
        <w:t xml:space="preserve"> the following project processes</w:t>
      </w:r>
      <w:r>
        <w:t>:</w:t>
      </w:r>
      <w:r w:rsidRPr="00C37711">
        <w:t xml:space="preserve"> </w:t>
      </w:r>
      <w:r>
        <w:t>time / cost / quality / change / risk / issue / procurement / communication / acceptance management</w:t>
      </w:r>
    </w:p>
    <w:p w14:paraId="16E3687D" w14:textId="77777777" w:rsidR="00F43224" w:rsidRDefault="00F43224">
      <w:pPr>
        <w:pStyle w:val="BodyText"/>
        <w:numPr>
          <w:ilvl w:val="0"/>
          <w:numId w:val="16"/>
        </w:numPr>
        <w:rPr>
          <w:lang w:val="en-GB"/>
        </w:rPr>
      </w:pPr>
      <w:r>
        <w:t>Monitoring and r</w:t>
      </w:r>
      <w:r w:rsidRPr="00C37711">
        <w:t>eport</w:t>
      </w:r>
      <w:r>
        <w:t>ing</w:t>
      </w:r>
      <w:r w:rsidRPr="00C37711">
        <w:t xml:space="preserve"> </w:t>
      </w:r>
      <w:r>
        <w:t xml:space="preserve">on </w:t>
      </w:r>
      <w:r w:rsidRPr="00C37711">
        <w:t xml:space="preserve">project </w:t>
      </w:r>
      <w:r>
        <w:t>p</w:t>
      </w:r>
      <w:r w:rsidRPr="00C37711">
        <w:t>erformance (</w:t>
      </w:r>
      <w:r>
        <w:t xml:space="preserve">re: </w:t>
      </w:r>
      <w:r w:rsidRPr="00C37711">
        <w:t>schedule, cost, quality and risk)</w:t>
      </w:r>
      <w:r w:rsidRPr="00C37711">
        <w:rPr>
          <w:lang w:val="en-GB"/>
        </w:rPr>
        <w:t xml:space="preserve"> </w:t>
      </w:r>
    </w:p>
    <w:p w14:paraId="2D2C4712" w14:textId="77777777" w:rsidR="00F43224" w:rsidRDefault="00F43224">
      <w:pPr>
        <w:pStyle w:val="BodyText"/>
        <w:numPr>
          <w:ilvl w:val="0"/>
          <w:numId w:val="16"/>
        </w:numPr>
        <w:rPr>
          <w:lang w:val="en-GB"/>
        </w:rPr>
      </w:pPr>
      <w:r>
        <w:t>E</w:t>
      </w:r>
      <w:r w:rsidRPr="00C37711">
        <w:t>nsur</w:t>
      </w:r>
      <w:r>
        <w:t>ing</w:t>
      </w:r>
      <w:r w:rsidRPr="00C37711">
        <w:t xml:space="preserve"> compliance with the proce</w:t>
      </w:r>
      <w:r>
        <w:t>sses and standards outlined in</w:t>
      </w:r>
      <w:r w:rsidRPr="00C37711">
        <w:t xml:space="preserve"> the </w:t>
      </w:r>
      <w:r>
        <w:t>Quality P</w:t>
      </w:r>
      <w:r w:rsidRPr="00C37711">
        <w:t>lan</w:t>
      </w:r>
    </w:p>
    <w:p w14:paraId="16AF5835" w14:textId="77777777" w:rsidR="00F43224" w:rsidRDefault="00F43224">
      <w:pPr>
        <w:pStyle w:val="BodyText"/>
        <w:numPr>
          <w:ilvl w:val="0"/>
          <w:numId w:val="16"/>
        </w:numPr>
        <w:rPr>
          <w:lang w:val="en-GB"/>
        </w:rPr>
      </w:pPr>
      <w:r>
        <w:t>R</w:t>
      </w:r>
      <w:r w:rsidRPr="00C37711">
        <w:t>eport</w:t>
      </w:r>
      <w:r>
        <w:t>ing</w:t>
      </w:r>
      <w:r w:rsidRPr="00C37711">
        <w:t xml:space="preserve"> and escalat</w:t>
      </w:r>
      <w:r>
        <w:t>ing</w:t>
      </w:r>
      <w:r w:rsidRPr="00C37711">
        <w:t xml:space="preserve"> project</w:t>
      </w:r>
      <w:r>
        <w:t xml:space="preserve"> risks and issues</w:t>
      </w:r>
    </w:p>
    <w:p w14:paraId="5FD7947C" w14:textId="77777777" w:rsidR="00F43224" w:rsidRDefault="00F43224">
      <w:pPr>
        <w:pStyle w:val="BodyText"/>
        <w:numPr>
          <w:ilvl w:val="0"/>
          <w:numId w:val="16"/>
        </w:numPr>
        <w:rPr>
          <w:lang w:val="en-GB"/>
        </w:rPr>
      </w:pPr>
      <w:r>
        <w:t>M</w:t>
      </w:r>
      <w:r w:rsidRPr="00C37711">
        <w:t>anag</w:t>
      </w:r>
      <w:r>
        <w:t>ing</w:t>
      </w:r>
      <w:r w:rsidRPr="00C37711">
        <w:t xml:space="preserve"> project interdependencies</w:t>
      </w:r>
    </w:p>
    <w:p w14:paraId="6C6851D4" w14:textId="77777777" w:rsidR="00F43224" w:rsidRDefault="00F43224">
      <w:pPr>
        <w:pStyle w:val="BodyText"/>
        <w:numPr>
          <w:ilvl w:val="0"/>
          <w:numId w:val="16"/>
        </w:numPr>
        <w:rPr>
          <w:lang w:val="en-GB"/>
        </w:rPr>
      </w:pPr>
      <w:proofErr w:type="gramStart"/>
      <w:r>
        <w:t>M</w:t>
      </w:r>
      <w:r w:rsidRPr="00C37711">
        <w:t>ak</w:t>
      </w:r>
      <w:r>
        <w:t>ing</w:t>
      </w:r>
      <w:r w:rsidRPr="00C37711">
        <w:t xml:space="preserve"> adjustments to</w:t>
      </w:r>
      <w:proofErr w:type="gramEnd"/>
      <w:r w:rsidRPr="00C37711">
        <w:t xml:space="preserve"> </w:t>
      </w:r>
      <w:r>
        <w:t xml:space="preserve">the detailed plan as necessary </w:t>
      </w:r>
      <w:r w:rsidRPr="00C37711">
        <w:t>to provide a complete picture of the progress of the project at any time</w:t>
      </w:r>
      <w:r>
        <w:t>.</w:t>
      </w:r>
    </w:p>
    <w:p w14:paraId="79182AB9" w14:textId="77777777" w:rsidR="00F43224" w:rsidRDefault="00F43224">
      <w:pPr>
        <w:pStyle w:val="Heading3"/>
        <w:numPr>
          <w:ilvl w:val="2"/>
          <w:numId w:val="0"/>
        </w:numPr>
        <w:tabs>
          <w:tab w:val="left" w:pos="720"/>
        </w:tabs>
        <w:overflowPunct w:val="0"/>
        <w:autoSpaceDE w:val="0"/>
        <w:autoSpaceDN w:val="0"/>
        <w:adjustRightInd w:val="0"/>
        <w:spacing w:before="0"/>
        <w:ind w:left="1440" w:hanging="720"/>
        <w:textAlignment w:val="baseline"/>
      </w:pPr>
      <w:bookmarkStart w:id="60" w:name="_Toc497131019"/>
    </w:p>
    <w:p w14:paraId="2F2BED06" w14:textId="77777777" w:rsidR="00F43224" w:rsidRDefault="00F43224">
      <w:pPr>
        <w:pStyle w:val="BodyText"/>
        <w:rPr>
          <w:b/>
        </w:rPr>
      </w:pPr>
      <w:r w:rsidRPr="00B02723">
        <w:rPr>
          <w:b/>
        </w:rPr>
        <w:t xml:space="preserve">Project </w:t>
      </w:r>
      <w:r>
        <w:rPr>
          <w:b/>
        </w:rPr>
        <w:t>Team Member</w:t>
      </w:r>
    </w:p>
    <w:p w14:paraId="4330D5B9" w14:textId="77777777" w:rsidR="00F43224" w:rsidRPr="00B02723" w:rsidRDefault="00F43224"/>
    <w:bookmarkEnd w:id="60"/>
    <w:p w14:paraId="4383EC2E" w14:textId="77777777" w:rsidR="00F43224" w:rsidRDefault="00F43224">
      <w:pPr>
        <w:pStyle w:val="BodyText"/>
        <w:jc w:val="both"/>
      </w:pPr>
      <w:r w:rsidRPr="00C37711">
        <w:t xml:space="preserve">A Project Team member undertakes all tasks necessary to design, </w:t>
      </w:r>
      <w:r>
        <w:t xml:space="preserve">build </w:t>
      </w:r>
      <w:r w:rsidRPr="00C37711">
        <w:t xml:space="preserve">and implement the final solution. </w:t>
      </w:r>
    </w:p>
    <w:p w14:paraId="37086F9C" w14:textId="77777777" w:rsidR="00F43224" w:rsidRDefault="00F43224">
      <w:pPr>
        <w:pStyle w:val="BodyText"/>
        <w:jc w:val="both"/>
      </w:pPr>
    </w:p>
    <w:p w14:paraId="59AE97C6" w14:textId="77777777" w:rsidR="00F43224" w:rsidRDefault="00F43224">
      <w:pPr>
        <w:pStyle w:val="BodyText"/>
        <w:jc w:val="both"/>
      </w:pPr>
      <w:r>
        <w:t>Key</w:t>
      </w:r>
      <w:r w:rsidRPr="00C37711">
        <w:t xml:space="preserve"> responsibilities</w:t>
      </w:r>
      <w:r>
        <w:t xml:space="preserve"> include:</w:t>
      </w:r>
    </w:p>
    <w:p w14:paraId="1A017A8C" w14:textId="77777777" w:rsidR="00F43224" w:rsidRPr="00C37711" w:rsidRDefault="00F43224">
      <w:pPr>
        <w:pStyle w:val="BodyText"/>
        <w:jc w:val="both"/>
      </w:pPr>
    </w:p>
    <w:p w14:paraId="45C70AC0" w14:textId="77777777" w:rsidR="00F43224" w:rsidRDefault="00F43224">
      <w:pPr>
        <w:pStyle w:val="BodyText"/>
        <w:numPr>
          <w:ilvl w:val="0"/>
          <w:numId w:val="17"/>
        </w:numPr>
      </w:pPr>
      <w:r>
        <w:t>U</w:t>
      </w:r>
      <w:r w:rsidRPr="00C37711">
        <w:t>ndertak</w:t>
      </w:r>
      <w:r>
        <w:t>ing</w:t>
      </w:r>
      <w:r w:rsidRPr="00C37711">
        <w:t xml:space="preserve"> all tasks allocated by the Project Manager (as per the Project Plan) </w:t>
      </w:r>
    </w:p>
    <w:p w14:paraId="7FF442EF" w14:textId="77777777" w:rsidR="00F43224" w:rsidRDefault="00F43224">
      <w:pPr>
        <w:pStyle w:val="BodyText"/>
        <w:numPr>
          <w:ilvl w:val="0"/>
          <w:numId w:val="17"/>
        </w:numPr>
      </w:pPr>
      <w:r>
        <w:t xml:space="preserve">Reporting </w:t>
      </w:r>
      <w:r w:rsidRPr="00C37711">
        <w:t xml:space="preserve">progress of the execution of tasks to the </w:t>
      </w:r>
      <w:r>
        <w:t>P</w:t>
      </w:r>
      <w:r w:rsidRPr="00C37711">
        <w:t xml:space="preserve">roject </w:t>
      </w:r>
      <w:r>
        <w:t>M</w:t>
      </w:r>
      <w:r w:rsidRPr="00C37711">
        <w:t xml:space="preserve">anager on a </w:t>
      </w:r>
      <w:r>
        <w:t>frequent basis</w:t>
      </w:r>
    </w:p>
    <w:p w14:paraId="58B8CD33" w14:textId="77777777" w:rsidR="00F43224" w:rsidRDefault="00F43224">
      <w:pPr>
        <w:pStyle w:val="BodyText"/>
        <w:numPr>
          <w:ilvl w:val="0"/>
          <w:numId w:val="17"/>
        </w:numPr>
      </w:pPr>
      <w:r>
        <w:t>M</w:t>
      </w:r>
      <w:r w:rsidRPr="00C37711">
        <w:t>aintain</w:t>
      </w:r>
      <w:r>
        <w:t>ing</w:t>
      </w:r>
      <w:r w:rsidRPr="00C37711">
        <w:t xml:space="preserve"> </w:t>
      </w:r>
      <w:r>
        <w:t>all</w:t>
      </w:r>
      <w:r w:rsidRPr="00C37711">
        <w:t xml:space="preserve"> documentation relating to the execution of allocated tasks</w:t>
      </w:r>
    </w:p>
    <w:p w14:paraId="44A4F977" w14:textId="77777777" w:rsidR="00F43224" w:rsidRPr="00C37711" w:rsidRDefault="00F43224">
      <w:pPr>
        <w:pStyle w:val="BodyText"/>
        <w:numPr>
          <w:ilvl w:val="0"/>
          <w:numId w:val="17"/>
        </w:numPr>
      </w:pPr>
      <w:r>
        <w:t>E</w:t>
      </w:r>
      <w:r w:rsidRPr="00C37711">
        <w:t>scalat</w:t>
      </w:r>
      <w:r>
        <w:t xml:space="preserve">ing </w:t>
      </w:r>
      <w:r w:rsidRPr="00C37711">
        <w:t xml:space="preserve">risks and </w:t>
      </w:r>
      <w:r>
        <w:t>issues</w:t>
      </w:r>
      <w:r w:rsidRPr="00C37711">
        <w:t xml:space="preserve"> to </w:t>
      </w:r>
      <w:r>
        <w:t xml:space="preserve">be resolved by </w:t>
      </w:r>
      <w:r w:rsidRPr="00C37711">
        <w:t>the Project Manager</w:t>
      </w:r>
      <w:r>
        <w:t>.</w:t>
      </w:r>
      <w:r w:rsidRPr="00B92BE0">
        <w:rPr>
          <w:rFonts w:cs="Arial"/>
          <w:color w:val="FFFFFF"/>
          <w:sz w:val="2"/>
          <w:szCs w:val="2"/>
        </w:rPr>
        <w:t xml:space="preserve"> </w:t>
      </w:r>
      <w:r>
        <w:rPr>
          <w:rFonts w:cs="Arial"/>
          <w:color w:val="FFFFFF"/>
          <w:sz w:val="2"/>
          <w:szCs w:val="2"/>
        </w:rPr>
        <w:t>©</w:t>
      </w:r>
    </w:p>
    <w:p w14:paraId="08031F34" w14:textId="77777777" w:rsidR="00F43224" w:rsidRPr="0081567B" w:rsidRDefault="00F43224">
      <w:pPr>
        <w:rPr>
          <w:color w:val="008000"/>
          <w:lang w:val="en-GB"/>
        </w:rPr>
      </w:pPr>
    </w:p>
    <w:p w14:paraId="7AD0C09D" w14:textId="77777777" w:rsidR="00F43224" w:rsidRDefault="00F43224">
      <w:pPr>
        <w:rPr>
          <w:lang w:val="en-GB"/>
        </w:rPr>
      </w:pPr>
    </w:p>
    <w:p w14:paraId="357A461D" w14:textId="77777777" w:rsidR="00F43224" w:rsidRDefault="00F43224">
      <w:pPr>
        <w:rPr>
          <w:lang w:val="en-GB"/>
        </w:rPr>
      </w:pPr>
    </w:p>
    <w:p w14:paraId="2EE0A2C6" w14:textId="77777777" w:rsidR="00F43224" w:rsidRDefault="00F43224">
      <w:pPr>
        <w:rPr>
          <w:lang w:val="en-GB"/>
        </w:rPr>
      </w:pPr>
    </w:p>
    <w:p w14:paraId="7AD15068" w14:textId="77777777" w:rsidR="00F43224" w:rsidRDefault="00F43224">
      <w:pPr>
        <w:rPr>
          <w:lang w:val="en-GB"/>
        </w:rPr>
      </w:pPr>
    </w:p>
    <w:p w14:paraId="4B0694C0" w14:textId="77777777" w:rsidR="00F43224" w:rsidRDefault="00F43224"/>
    <w:p w14:paraId="5685640A" w14:textId="77777777" w:rsidR="00F43224" w:rsidRPr="0018346F" w:rsidRDefault="00F43224">
      <w:pPr>
        <w:pStyle w:val="Heading2"/>
        <w:rPr>
          <w:color w:val="auto"/>
        </w:rPr>
      </w:pPr>
      <w:bookmarkStart w:id="61" w:name="_Toc64455126"/>
      <w:r w:rsidRPr="0018346F">
        <w:rPr>
          <w:color w:val="auto"/>
        </w:rPr>
        <w:lastRenderedPageBreak/>
        <w:t>Structure</w:t>
      </w:r>
      <w:bookmarkEnd w:id="61"/>
    </w:p>
    <w:p w14:paraId="565BA8C0" w14:textId="77777777" w:rsidR="00F43224" w:rsidRDefault="00F43224">
      <w:pPr>
        <w:pStyle w:val="BodyText"/>
      </w:pPr>
    </w:p>
    <w:p w14:paraId="1565B4C8" w14:textId="77777777" w:rsidR="00F43224" w:rsidRPr="0085172D" w:rsidRDefault="00F43224">
      <w:pPr>
        <w:pStyle w:val="BodyText"/>
        <w:jc w:val="both"/>
      </w:pPr>
      <w:r w:rsidRPr="0085172D">
        <w:t>Depict the reporting lines between each of the key roles described above within a Project Organisation Chart. An example follows:</w:t>
      </w:r>
    </w:p>
    <w:p w14:paraId="79D506C3" w14:textId="77777777" w:rsidR="00F43224" w:rsidRDefault="00F43224">
      <w:pPr>
        <w:pStyle w:val="BodyText"/>
        <w:ind w:left="720"/>
        <w:rPr>
          <w:lang w:val="en-GB"/>
        </w:rPr>
      </w:pPr>
    </w:p>
    <w:p w14:paraId="7C716A30" w14:textId="77777777" w:rsidR="00F43224" w:rsidRDefault="00F43224">
      <w:pPr>
        <w:spacing w:after="60"/>
      </w:pPr>
    </w:p>
    <w:p w14:paraId="26039D50" w14:textId="2885990F" w:rsidR="00F43224" w:rsidRDefault="00392AEA">
      <w:pPr>
        <w:pStyle w:val="Heading1"/>
        <w:numPr>
          <w:ilvl w:val="0"/>
          <w:numId w:val="0"/>
        </w:numPr>
      </w:pPr>
      <w:bookmarkStart w:id="62" w:name="_Toc51746709"/>
      <w:r>
        <w:rPr>
          <w:noProof/>
          <w:lang w:val="en-US"/>
        </w:rPr>
        <w:drawing>
          <wp:inline distT="0" distB="0" distL="0" distR="0" wp14:anchorId="52B9BF7C" wp14:editId="4BD79540">
            <wp:extent cx="5318760" cy="5966460"/>
            <wp:effectExtent l="0" t="0" r="0" b="0"/>
            <wp:docPr id="3" name="Picture 3" descr="Org Chart -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g Chart - U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18760" cy="5966460"/>
                    </a:xfrm>
                    <a:prstGeom prst="rect">
                      <a:avLst/>
                    </a:prstGeom>
                    <a:noFill/>
                    <a:ln>
                      <a:noFill/>
                    </a:ln>
                  </pic:spPr>
                </pic:pic>
              </a:graphicData>
            </a:graphic>
          </wp:inline>
        </w:drawing>
      </w:r>
      <w:r w:rsidR="00F43224">
        <w:br w:type="page"/>
      </w:r>
      <w:bookmarkStart w:id="63" w:name="_Toc51760606"/>
      <w:bookmarkEnd w:id="62"/>
    </w:p>
    <w:p w14:paraId="73B6D2DC" w14:textId="77777777" w:rsidR="00F43224" w:rsidRPr="0018346F" w:rsidRDefault="00F43224">
      <w:pPr>
        <w:pStyle w:val="Heading1"/>
        <w:rPr>
          <w:color w:val="auto"/>
        </w:rPr>
      </w:pPr>
      <w:bookmarkStart w:id="64" w:name="_Toc64455127"/>
      <w:r w:rsidRPr="0018346F">
        <w:rPr>
          <w:color w:val="auto"/>
        </w:rPr>
        <w:lastRenderedPageBreak/>
        <w:t>Project Plan</w:t>
      </w:r>
      <w:bookmarkEnd w:id="63"/>
      <w:bookmarkEnd w:id="64"/>
    </w:p>
    <w:p w14:paraId="47C44918" w14:textId="77777777" w:rsidR="00F43224" w:rsidRPr="0018346F" w:rsidRDefault="00F43224">
      <w:pPr>
        <w:pStyle w:val="Heading2"/>
        <w:rPr>
          <w:color w:val="auto"/>
        </w:rPr>
      </w:pPr>
      <w:bookmarkStart w:id="65" w:name="_Toc51746710"/>
      <w:bookmarkStart w:id="66" w:name="_Toc51760607"/>
      <w:bookmarkStart w:id="67" w:name="_Toc64455128"/>
      <w:r w:rsidRPr="0018346F">
        <w:rPr>
          <w:color w:val="auto"/>
        </w:rPr>
        <w:t>Approach</w:t>
      </w:r>
      <w:bookmarkEnd w:id="65"/>
      <w:bookmarkEnd w:id="66"/>
      <w:bookmarkEnd w:id="67"/>
    </w:p>
    <w:p w14:paraId="5034EB45" w14:textId="77777777" w:rsidR="00F43224" w:rsidRDefault="00F43224">
      <w:pPr>
        <w:pStyle w:val="BodyText"/>
        <w:jc w:val="both"/>
      </w:pPr>
      <w:r>
        <w:t xml:space="preserve">Describe the approach to be taken to implement each of the phases within the project. </w:t>
      </w:r>
    </w:p>
    <w:p w14:paraId="19328FD5" w14:textId="77777777" w:rsidR="00F43224" w:rsidRDefault="00F43224">
      <w:pPr>
        <w:ind w:left="720"/>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9"/>
        <w:gridCol w:w="8063"/>
      </w:tblGrid>
      <w:tr w:rsidR="00F43224" w:rsidRPr="00B54A9B" w14:paraId="4D82FAEE" w14:textId="77777777" w:rsidTr="0018346F">
        <w:tc>
          <w:tcPr>
            <w:tcW w:w="1179" w:type="dxa"/>
            <w:shd w:val="clear" w:color="auto" w:fill="000000" w:themeFill="text1"/>
          </w:tcPr>
          <w:p w14:paraId="43C4A915" w14:textId="77777777" w:rsidR="00F43224" w:rsidRPr="00B54A9B" w:rsidRDefault="00F43224" w:rsidP="00B54A9B">
            <w:pPr>
              <w:pStyle w:val="BodyText"/>
              <w:spacing w:before="40" w:after="40"/>
              <w:rPr>
                <w:b/>
                <w:color w:val="FFFFFF"/>
              </w:rPr>
            </w:pPr>
            <w:r w:rsidRPr="00B54A9B">
              <w:rPr>
                <w:b/>
                <w:color w:val="FFFFFF"/>
              </w:rPr>
              <w:t>Phase</w:t>
            </w:r>
          </w:p>
        </w:tc>
        <w:tc>
          <w:tcPr>
            <w:tcW w:w="8063" w:type="dxa"/>
            <w:shd w:val="clear" w:color="auto" w:fill="000000" w:themeFill="text1"/>
          </w:tcPr>
          <w:p w14:paraId="6A976823" w14:textId="77777777" w:rsidR="00F43224" w:rsidRPr="00B54A9B" w:rsidRDefault="00F43224" w:rsidP="00B54A9B">
            <w:pPr>
              <w:pStyle w:val="BodyText"/>
              <w:spacing w:before="40" w:after="40"/>
              <w:rPr>
                <w:b/>
                <w:color w:val="FFFFFF"/>
              </w:rPr>
            </w:pPr>
            <w:r w:rsidRPr="00B54A9B">
              <w:rPr>
                <w:b/>
                <w:color w:val="FFFFFF"/>
              </w:rPr>
              <w:t>Approach</w:t>
            </w:r>
            <w:r w:rsidRPr="00B54A9B">
              <w:rPr>
                <w:rFonts w:cs="Arial"/>
                <w:b/>
                <w:color w:val="313896"/>
                <w:sz w:val="2"/>
                <w:szCs w:val="2"/>
              </w:rPr>
              <w:t>©</w:t>
            </w:r>
          </w:p>
        </w:tc>
      </w:tr>
      <w:tr w:rsidR="00F43224" w14:paraId="5F22D5BF" w14:textId="77777777" w:rsidTr="00B54A9B">
        <w:tc>
          <w:tcPr>
            <w:tcW w:w="1179" w:type="dxa"/>
          </w:tcPr>
          <w:p w14:paraId="34E14BBC" w14:textId="77777777" w:rsidR="00F43224" w:rsidRPr="00B54A9B" w:rsidRDefault="00F43224" w:rsidP="00B54A9B">
            <w:pPr>
              <w:pStyle w:val="BodyText"/>
              <w:spacing w:before="40" w:after="40"/>
              <w:rPr>
                <w:sz w:val="20"/>
              </w:rPr>
            </w:pPr>
            <w:r w:rsidRPr="00B54A9B">
              <w:rPr>
                <w:sz w:val="20"/>
              </w:rPr>
              <w:t>Initiation</w:t>
            </w:r>
          </w:p>
        </w:tc>
        <w:tc>
          <w:tcPr>
            <w:tcW w:w="8063" w:type="dxa"/>
          </w:tcPr>
          <w:p w14:paraId="42234BE1" w14:textId="77777777" w:rsidR="00F43224" w:rsidRPr="00B54A9B" w:rsidRDefault="00F43224" w:rsidP="00B54A9B">
            <w:pPr>
              <w:pStyle w:val="BodyText"/>
              <w:spacing w:before="40" w:after="40"/>
              <w:rPr>
                <w:sz w:val="20"/>
              </w:rPr>
            </w:pPr>
            <w:r w:rsidRPr="00B54A9B">
              <w:rPr>
                <w:sz w:val="20"/>
              </w:rPr>
              <w:t xml:space="preserve">Outline the method by which the project will be further defined, the project team </w:t>
            </w:r>
            <w:proofErr w:type="gramStart"/>
            <w:r w:rsidRPr="00B54A9B">
              <w:rPr>
                <w:sz w:val="20"/>
              </w:rPr>
              <w:t>appointed</w:t>
            </w:r>
            <w:proofErr w:type="gramEnd"/>
            <w:r w:rsidRPr="00B54A9B">
              <w:rPr>
                <w:sz w:val="20"/>
              </w:rPr>
              <w:t xml:space="preserve"> and the Project Office established.</w:t>
            </w:r>
          </w:p>
        </w:tc>
      </w:tr>
      <w:tr w:rsidR="00F43224" w14:paraId="225C8C7C" w14:textId="77777777" w:rsidTr="00B54A9B">
        <w:tc>
          <w:tcPr>
            <w:tcW w:w="1179" w:type="dxa"/>
          </w:tcPr>
          <w:p w14:paraId="566EE683" w14:textId="77777777" w:rsidR="00F43224" w:rsidRPr="00B54A9B" w:rsidRDefault="00F43224" w:rsidP="00B54A9B">
            <w:pPr>
              <w:pStyle w:val="BodyText"/>
              <w:spacing w:before="40" w:after="40"/>
              <w:rPr>
                <w:sz w:val="20"/>
              </w:rPr>
            </w:pPr>
            <w:r w:rsidRPr="00B54A9B">
              <w:rPr>
                <w:sz w:val="20"/>
              </w:rPr>
              <w:t>Planning</w:t>
            </w:r>
          </w:p>
        </w:tc>
        <w:tc>
          <w:tcPr>
            <w:tcW w:w="8063" w:type="dxa"/>
          </w:tcPr>
          <w:p w14:paraId="778E1F88" w14:textId="77777777" w:rsidR="00F43224" w:rsidRPr="00B54A9B" w:rsidRDefault="00F43224" w:rsidP="00B54A9B">
            <w:pPr>
              <w:pStyle w:val="BodyText"/>
              <w:spacing w:before="40" w:after="40"/>
              <w:rPr>
                <w:sz w:val="20"/>
              </w:rPr>
            </w:pPr>
            <w:r w:rsidRPr="00B54A9B">
              <w:rPr>
                <w:sz w:val="20"/>
              </w:rPr>
              <w:t>Define the overall planning process to ensure that the phases, activities and tasks are undertaken in a co-ordinated fashion.</w:t>
            </w:r>
          </w:p>
        </w:tc>
      </w:tr>
      <w:tr w:rsidR="00F43224" w14:paraId="2773DB40" w14:textId="77777777" w:rsidTr="00B54A9B">
        <w:tc>
          <w:tcPr>
            <w:tcW w:w="1179" w:type="dxa"/>
          </w:tcPr>
          <w:p w14:paraId="53863010" w14:textId="77777777" w:rsidR="00F43224" w:rsidRPr="00B54A9B" w:rsidRDefault="00F43224" w:rsidP="00B54A9B">
            <w:pPr>
              <w:pStyle w:val="BodyText"/>
              <w:spacing w:before="40" w:after="40"/>
              <w:rPr>
                <w:sz w:val="20"/>
              </w:rPr>
            </w:pPr>
            <w:r w:rsidRPr="00B54A9B">
              <w:rPr>
                <w:sz w:val="20"/>
              </w:rPr>
              <w:t>Execution</w:t>
            </w:r>
          </w:p>
        </w:tc>
        <w:tc>
          <w:tcPr>
            <w:tcW w:w="8063" w:type="dxa"/>
          </w:tcPr>
          <w:p w14:paraId="5DEEA66F" w14:textId="77777777" w:rsidR="00F43224" w:rsidRPr="00B54A9B" w:rsidRDefault="00F43224" w:rsidP="00B54A9B">
            <w:pPr>
              <w:pStyle w:val="BodyText"/>
              <w:spacing w:before="40" w:after="40"/>
              <w:rPr>
                <w:sz w:val="20"/>
              </w:rPr>
            </w:pPr>
            <w:r w:rsidRPr="00B54A9B">
              <w:rPr>
                <w:sz w:val="20"/>
              </w:rPr>
              <w:t>Describe the generic phases and activities required to build, test and implement the deliverables of the project.</w:t>
            </w:r>
          </w:p>
        </w:tc>
      </w:tr>
      <w:tr w:rsidR="00F43224" w14:paraId="19F66CA7" w14:textId="77777777" w:rsidTr="00B54A9B">
        <w:tc>
          <w:tcPr>
            <w:tcW w:w="1179" w:type="dxa"/>
          </w:tcPr>
          <w:p w14:paraId="22AEE172" w14:textId="77777777" w:rsidR="00F43224" w:rsidRPr="00B54A9B" w:rsidRDefault="00F43224" w:rsidP="00B54A9B">
            <w:pPr>
              <w:pStyle w:val="BodyText"/>
              <w:spacing w:before="40" w:after="40"/>
              <w:rPr>
                <w:sz w:val="20"/>
              </w:rPr>
            </w:pPr>
            <w:r w:rsidRPr="00B54A9B">
              <w:rPr>
                <w:sz w:val="20"/>
              </w:rPr>
              <w:t>Closure</w:t>
            </w:r>
          </w:p>
        </w:tc>
        <w:tc>
          <w:tcPr>
            <w:tcW w:w="8063" w:type="dxa"/>
          </w:tcPr>
          <w:p w14:paraId="2A0B98EC" w14:textId="77777777" w:rsidR="00F43224" w:rsidRPr="00B54A9B" w:rsidRDefault="00F43224" w:rsidP="00B54A9B">
            <w:pPr>
              <w:pStyle w:val="BodyText"/>
              <w:spacing w:before="40" w:after="40"/>
              <w:rPr>
                <w:sz w:val="20"/>
              </w:rPr>
            </w:pPr>
            <w:r w:rsidRPr="00B54A9B">
              <w:rPr>
                <w:sz w:val="20"/>
              </w:rPr>
              <w:t>Describe the steps required to release the deliverables to the business, close the project office, reallocate staff and perform a Post Implementation Review of the project.</w:t>
            </w:r>
          </w:p>
        </w:tc>
      </w:tr>
    </w:tbl>
    <w:p w14:paraId="1DB3111F" w14:textId="316760D8" w:rsidR="00F43224" w:rsidRPr="0018346F" w:rsidRDefault="00392AEA">
      <w:pPr>
        <w:pStyle w:val="Heading2"/>
        <w:rPr>
          <w:color w:val="auto"/>
        </w:rPr>
      </w:pPr>
      <w:bookmarkStart w:id="68" w:name="_Toc64455129"/>
      <w:r w:rsidRPr="0018346F">
        <w:rPr>
          <w:noProof/>
          <w:color w:val="auto"/>
          <w:lang w:val="en-US"/>
        </w:rPr>
        <w:drawing>
          <wp:anchor distT="0" distB="0" distL="114300" distR="114300" simplePos="0" relativeHeight="251657728" behindDoc="1" locked="0" layoutInCell="1" allowOverlap="0" wp14:anchorId="3AF3CAB2" wp14:editId="442A9A1F">
            <wp:simplePos x="0" y="0"/>
            <wp:positionH relativeFrom="column">
              <wp:posOffset>-520065</wp:posOffset>
            </wp:positionH>
            <wp:positionV relativeFrom="paragraph">
              <wp:posOffset>706755</wp:posOffset>
            </wp:positionV>
            <wp:extent cx="6858000" cy="5295900"/>
            <wp:effectExtent l="0" t="0" r="0" b="0"/>
            <wp:wrapSquare wrapText="bothSides"/>
            <wp:docPr id="596" name="Picture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0" cy="5295900"/>
                    </a:xfrm>
                    <a:prstGeom prst="rect">
                      <a:avLst/>
                    </a:prstGeom>
                    <a:noFill/>
                  </pic:spPr>
                </pic:pic>
              </a:graphicData>
            </a:graphic>
            <wp14:sizeRelH relativeFrom="page">
              <wp14:pctWidth>0</wp14:pctWidth>
            </wp14:sizeRelH>
            <wp14:sizeRelV relativeFrom="page">
              <wp14:pctHeight>0</wp14:pctHeight>
            </wp14:sizeRelV>
          </wp:anchor>
        </w:drawing>
      </w:r>
      <w:bookmarkStart w:id="69" w:name="_Toc51746711"/>
      <w:bookmarkStart w:id="70" w:name="_Toc51760608"/>
      <w:r w:rsidR="00F43224" w:rsidRPr="0018346F">
        <w:rPr>
          <w:color w:val="auto"/>
        </w:rPr>
        <w:t>Overall Plan</w:t>
      </w:r>
      <w:bookmarkEnd w:id="68"/>
      <w:bookmarkEnd w:id="69"/>
      <w:bookmarkEnd w:id="70"/>
    </w:p>
    <w:p w14:paraId="79A48C8E" w14:textId="77777777" w:rsidR="00F43224" w:rsidRPr="004E0774" w:rsidRDefault="00F43224">
      <w:pPr>
        <w:rPr>
          <w:rFonts w:ascii="Arial" w:hAnsi="Arial" w:cs="Arial"/>
        </w:rPr>
      </w:pPr>
      <w:r w:rsidRPr="004E0774">
        <w:rPr>
          <w:rFonts w:ascii="Arial" w:hAnsi="Arial" w:cs="Arial"/>
        </w:rPr>
        <w:t xml:space="preserve">Provide a </w:t>
      </w:r>
      <w:r>
        <w:rPr>
          <w:rFonts w:ascii="Arial" w:hAnsi="Arial" w:cs="Arial"/>
        </w:rPr>
        <w:t>summarized plan outlining the sequence of each of the phases listed above.</w:t>
      </w:r>
    </w:p>
    <w:p w14:paraId="38B10990" w14:textId="77777777" w:rsidR="00F43224" w:rsidRPr="004E0774" w:rsidRDefault="00F43224"/>
    <w:p w14:paraId="7AC8BB64" w14:textId="77777777" w:rsidR="00F43224" w:rsidRDefault="00F43224">
      <w:pPr>
        <w:ind w:left="720"/>
      </w:pPr>
    </w:p>
    <w:p w14:paraId="01C9E29E" w14:textId="1B75FC7F" w:rsidR="00F43224" w:rsidRDefault="00F43224">
      <w:pPr>
        <w:pStyle w:val="BodyText"/>
        <w:jc w:val="both"/>
      </w:pPr>
      <w:r>
        <w:t xml:space="preserve">A more </w:t>
      </w:r>
      <w:r w:rsidRPr="00176BC0">
        <w:t>detailed</w:t>
      </w:r>
      <w:r>
        <w:t xml:space="preserve"> Project Plan will be drawn up during the “</w:t>
      </w:r>
      <w:hyperlink r:id="rId17" w:history="1">
        <w:r w:rsidRPr="00F55290">
          <w:rPr>
            <w:rStyle w:val="Hyperlink"/>
          </w:rPr>
          <w:t>Planning</w:t>
        </w:r>
      </w:hyperlink>
      <w:r>
        <w:t>” phase of the project.</w:t>
      </w:r>
    </w:p>
    <w:p w14:paraId="39078178" w14:textId="77777777" w:rsidR="00F43224" w:rsidRDefault="00F43224">
      <w:pPr>
        <w:ind w:left="720"/>
        <w:rPr>
          <w:b/>
        </w:rPr>
      </w:pPr>
    </w:p>
    <w:p w14:paraId="6FFEA9AA" w14:textId="77777777" w:rsidR="00F43224" w:rsidRPr="001F3AB8" w:rsidRDefault="00F43224">
      <w:pPr>
        <w:pStyle w:val="BodyText"/>
        <w:jc w:val="both"/>
        <w:rPr>
          <w:b/>
        </w:rPr>
      </w:pPr>
      <w:r w:rsidRPr="001F3AB8">
        <w:rPr>
          <w:b/>
        </w:rPr>
        <w:t>Milestones</w:t>
      </w:r>
    </w:p>
    <w:p w14:paraId="17BFE422" w14:textId="77777777" w:rsidR="00F43224" w:rsidRDefault="00F43224">
      <w:pPr>
        <w:pStyle w:val="BodyText"/>
        <w:jc w:val="both"/>
      </w:pPr>
      <w:r w:rsidRPr="00FE2C15">
        <w:t>List the major project milestone</w:t>
      </w:r>
      <w:r>
        <w:t xml:space="preserve">s and the required </w:t>
      </w:r>
      <w:r w:rsidRPr="00FE2C15">
        <w:t>delivery dates</w:t>
      </w:r>
      <w:r>
        <w:t>. A ‘milestone’ is a significant event or stage to be completed. Explain why each milestone is critical to the project, as follows:</w:t>
      </w:r>
    </w:p>
    <w:p w14:paraId="379FAC1E" w14:textId="77777777" w:rsidR="00F43224" w:rsidRDefault="00F43224">
      <w:pPr>
        <w:ind w:left="720"/>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1416"/>
        <w:gridCol w:w="5735"/>
      </w:tblGrid>
      <w:tr w:rsidR="00F43224" w:rsidRPr="00B54A9B" w14:paraId="467E0F4B" w14:textId="77777777" w:rsidTr="0018346F">
        <w:trPr>
          <w:trHeight w:val="281"/>
        </w:trPr>
        <w:tc>
          <w:tcPr>
            <w:tcW w:w="1900" w:type="dxa"/>
            <w:shd w:val="clear" w:color="auto" w:fill="000000" w:themeFill="text1"/>
          </w:tcPr>
          <w:p w14:paraId="039AC47B" w14:textId="77777777" w:rsidR="00F43224" w:rsidRPr="00B54A9B" w:rsidRDefault="00F43224" w:rsidP="00B54A9B">
            <w:pPr>
              <w:pStyle w:val="BodyText"/>
              <w:spacing w:before="40" w:after="40"/>
              <w:rPr>
                <w:b/>
                <w:color w:val="FFFFFF"/>
              </w:rPr>
            </w:pPr>
            <w:r w:rsidRPr="00B54A9B">
              <w:rPr>
                <w:b/>
                <w:color w:val="FFFFFF"/>
              </w:rPr>
              <w:t>Milestone</w:t>
            </w:r>
          </w:p>
        </w:tc>
        <w:tc>
          <w:tcPr>
            <w:tcW w:w="1416" w:type="dxa"/>
            <w:shd w:val="clear" w:color="auto" w:fill="000000" w:themeFill="text1"/>
          </w:tcPr>
          <w:p w14:paraId="63706465" w14:textId="77777777" w:rsidR="00F43224" w:rsidRPr="00B54A9B" w:rsidRDefault="00F43224" w:rsidP="00B54A9B">
            <w:pPr>
              <w:pStyle w:val="BodyText"/>
              <w:spacing w:before="40" w:after="40"/>
              <w:rPr>
                <w:b/>
                <w:color w:val="FFFFFF"/>
              </w:rPr>
            </w:pPr>
            <w:r w:rsidRPr="00B54A9B">
              <w:rPr>
                <w:b/>
                <w:color w:val="FFFFFF"/>
              </w:rPr>
              <w:t>Date</w:t>
            </w:r>
            <w:r w:rsidRPr="00B54A9B">
              <w:rPr>
                <w:rFonts w:cs="Arial"/>
                <w:b/>
                <w:color w:val="313896"/>
                <w:sz w:val="2"/>
                <w:szCs w:val="2"/>
              </w:rPr>
              <w:t>©</w:t>
            </w:r>
          </w:p>
        </w:tc>
        <w:tc>
          <w:tcPr>
            <w:tcW w:w="5739" w:type="dxa"/>
            <w:shd w:val="clear" w:color="auto" w:fill="000000" w:themeFill="text1"/>
          </w:tcPr>
          <w:p w14:paraId="69C85BFE" w14:textId="77777777" w:rsidR="00F43224" w:rsidRPr="00B54A9B" w:rsidRDefault="00F43224" w:rsidP="00B54A9B">
            <w:pPr>
              <w:pStyle w:val="BodyText"/>
              <w:spacing w:before="40" w:after="40"/>
              <w:rPr>
                <w:b/>
                <w:color w:val="FFFFFF"/>
              </w:rPr>
            </w:pPr>
            <w:r w:rsidRPr="00B54A9B">
              <w:rPr>
                <w:b/>
                <w:color w:val="FFFFFF"/>
              </w:rPr>
              <w:t>Description</w:t>
            </w:r>
          </w:p>
        </w:tc>
      </w:tr>
      <w:tr w:rsidR="00F43224" w14:paraId="70833F77" w14:textId="77777777" w:rsidTr="00B54A9B">
        <w:trPr>
          <w:trHeight w:val="281"/>
        </w:trPr>
        <w:tc>
          <w:tcPr>
            <w:tcW w:w="1900" w:type="dxa"/>
          </w:tcPr>
          <w:p w14:paraId="6D1D78ED" w14:textId="77777777" w:rsidR="00F43224" w:rsidRPr="00B54A9B" w:rsidRDefault="00F43224" w:rsidP="00B54A9B">
            <w:pPr>
              <w:pStyle w:val="BodyText"/>
              <w:spacing w:before="40" w:after="40"/>
              <w:rPr>
                <w:i/>
                <w:color w:val="808080"/>
                <w:sz w:val="20"/>
              </w:rPr>
            </w:pPr>
            <w:r w:rsidRPr="00B54A9B">
              <w:rPr>
                <w:i/>
                <w:color w:val="808080"/>
                <w:sz w:val="20"/>
              </w:rPr>
              <w:t>Milestone Title</w:t>
            </w:r>
          </w:p>
        </w:tc>
        <w:tc>
          <w:tcPr>
            <w:tcW w:w="1416" w:type="dxa"/>
          </w:tcPr>
          <w:p w14:paraId="1EB4FD48" w14:textId="77777777" w:rsidR="00F43224" w:rsidRPr="00B54A9B" w:rsidRDefault="00F43224" w:rsidP="00B54A9B">
            <w:pPr>
              <w:pStyle w:val="BodyText"/>
              <w:spacing w:before="40" w:after="40"/>
              <w:rPr>
                <w:i/>
                <w:color w:val="808080"/>
                <w:sz w:val="20"/>
              </w:rPr>
            </w:pPr>
            <w:r w:rsidRPr="00B54A9B">
              <w:rPr>
                <w:i/>
                <w:color w:val="808080"/>
                <w:sz w:val="20"/>
              </w:rPr>
              <w:t>xx/</w:t>
            </w:r>
            <w:proofErr w:type="spellStart"/>
            <w:r w:rsidRPr="00B54A9B">
              <w:rPr>
                <w:i/>
                <w:color w:val="808080"/>
                <w:sz w:val="20"/>
              </w:rPr>
              <w:t>yy</w:t>
            </w:r>
            <w:proofErr w:type="spellEnd"/>
            <w:r w:rsidRPr="00B54A9B">
              <w:rPr>
                <w:i/>
                <w:color w:val="808080"/>
                <w:sz w:val="20"/>
              </w:rPr>
              <w:t>/</w:t>
            </w:r>
            <w:proofErr w:type="spellStart"/>
            <w:r w:rsidRPr="00B54A9B">
              <w:rPr>
                <w:i/>
                <w:color w:val="808080"/>
                <w:sz w:val="20"/>
              </w:rPr>
              <w:t>zz</w:t>
            </w:r>
            <w:proofErr w:type="spellEnd"/>
          </w:p>
        </w:tc>
        <w:tc>
          <w:tcPr>
            <w:tcW w:w="5739" w:type="dxa"/>
          </w:tcPr>
          <w:p w14:paraId="20657D43" w14:textId="77777777" w:rsidR="00F43224" w:rsidRPr="00B54A9B" w:rsidRDefault="00F43224" w:rsidP="00B54A9B">
            <w:pPr>
              <w:pStyle w:val="BodyText"/>
              <w:spacing w:before="40" w:after="40"/>
              <w:rPr>
                <w:i/>
                <w:color w:val="808080"/>
                <w:sz w:val="20"/>
              </w:rPr>
            </w:pPr>
            <w:r w:rsidRPr="00B54A9B">
              <w:rPr>
                <w:i/>
                <w:color w:val="808080"/>
                <w:sz w:val="20"/>
              </w:rPr>
              <w:t>Explain why milestone date is critical to business</w:t>
            </w:r>
          </w:p>
        </w:tc>
      </w:tr>
      <w:tr w:rsidR="00F43224" w14:paraId="0DA3287E" w14:textId="77777777" w:rsidTr="00B54A9B">
        <w:trPr>
          <w:trHeight w:val="258"/>
        </w:trPr>
        <w:tc>
          <w:tcPr>
            <w:tcW w:w="1900" w:type="dxa"/>
          </w:tcPr>
          <w:p w14:paraId="7626A70C" w14:textId="77777777" w:rsidR="00F43224" w:rsidRPr="00B54A9B" w:rsidRDefault="00F43224" w:rsidP="00B54A9B">
            <w:pPr>
              <w:pStyle w:val="BodyText"/>
              <w:spacing w:before="40" w:after="40"/>
              <w:jc w:val="center"/>
              <w:rPr>
                <w:sz w:val="20"/>
              </w:rPr>
            </w:pPr>
          </w:p>
        </w:tc>
        <w:tc>
          <w:tcPr>
            <w:tcW w:w="1416" w:type="dxa"/>
          </w:tcPr>
          <w:p w14:paraId="43E36A13" w14:textId="77777777" w:rsidR="00F43224" w:rsidRPr="00B54A9B" w:rsidRDefault="00F43224" w:rsidP="00B54A9B">
            <w:pPr>
              <w:pStyle w:val="BodyText"/>
              <w:spacing w:before="40" w:after="40"/>
              <w:jc w:val="center"/>
              <w:rPr>
                <w:sz w:val="20"/>
              </w:rPr>
            </w:pPr>
          </w:p>
        </w:tc>
        <w:tc>
          <w:tcPr>
            <w:tcW w:w="5739" w:type="dxa"/>
          </w:tcPr>
          <w:p w14:paraId="06693857" w14:textId="77777777" w:rsidR="00F43224" w:rsidRPr="00B54A9B" w:rsidRDefault="00F43224" w:rsidP="00B54A9B">
            <w:pPr>
              <w:pStyle w:val="BodyText"/>
              <w:spacing w:before="40" w:after="40"/>
              <w:jc w:val="center"/>
              <w:rPr>
                <w:sz w:val="20"/>
              </w:rPr>
            </w:pPr>
          </w:p>
        </w:tc>
      </w:tr>
      <w:tr w:rsidR="00F43224" w14:paraId="39CDDC6A" w14:textId="77777777" w:rsidTr="00B54A9B">
        <w:trPr>
          <w:trHeight w:val="281"/>
        </w:trPr>
        <w:tc>
          <w:tcPr>
            <w:tcW w:w="1900" w:type="dxa"/>
          </w:tcPr>
          <w:p w14:paraId="475516CE" w14:textId="77777777" w:rsidR="00F43224" w:rsidRPr="00B54A9B" w:rsidRDefault="00F43224" w:rsidP="00B54A9B">
            <w:pPr>
              <w:pStyle w:val="BodyText"/>
              <w:spacing w:before="40" w:after="40"/>
              <w:jc w:val="center"/>
              <w:rPr>
                <w:sz w:val="20"/>
              </w:rPr>
            </w:pPr>
          </w:p>
        </w:tc>
        <w:tc>
          <w:tcPr>
            <w:tcW w:w="1416" w:type="dxa"/>
          </w:tcPr>
          <w:p w14:paraId="2658BD0C" w14:textId="77777777" w:rsidR="00F43224" w:rsidRPr="00B54A9B" w:rsidRDefault="00F43224" w:rsidP="00B54A9B">
            <w:pPr>
              <w:pStyle w:val="BodyText"/>
              <w:spacing w:before="40" w:after="40"/>
              <w:jc w:val="center"/>
              <w:rPr>
                <w:sz w:val="20"/>
              </w:rPr>
            </w:pPr>
          </w:p>
        </w:tc>
        <w:tc>
          <w:tcPr>
            <w:tcW w:w="5739" w:type="dxa"/>
          </w:tcPr>
          <w:p w14:paraId="35593187" w14:textId="77777777" w:rsidR="00F43224" w:rsidRPr="00B54A9B" w:rsidRDefault="00F43224" w:rsidP="00B54A9B">
            <w:pPr>
              <w:pStyle w:val="BodyText"/>
              <w:spacing w:before="40" w:after="40"/>
              <w:jc w:val="center"/>
              <w:rPr>
                <w:sz w:val="20"/>
              </w:rPr>
            </w:pPr>
          </w:p>
        </w:tc>
      </w:tr>
      <w:tr w:rsidR="00F43224" w14:paraId="20AE3C45" w14:textId="77777777" w:rsidTr="00B54A9B">
        <w:trPr>
          <w:trHeight w:val="281"/>
        </w:trPr>
        <w:tc>
          <w:tcPr>
            <w:tcW w:w="1900" w:type="dxa"/>
          </w:tcPr>
          <w:p w14:paraId="298D9637" w14:textId="77777777" w:rsidR="00F43224" w:rsidRPr="00B54A9B" w:rsidRDefault="00F43224" w:rsidP="00B54A9B">
            <w:pPr>
              <w:pStyle w:val="BodyText"/>
              <w:spacing w:before="40" w:after="40"/>
              <w:jc w:val="center"/>
              <w:rPr>
                <w:sz w:val="20"/>
              </w:rPr>
            </w:pPr>
          </w:p>
        </w:tc>
        <w:tc>
          <w:tcPr>
            <w:tcW w:w="1416" w:type="dxa"/>
          </w:tcPr>
          <w:p w14:paraId="37C88F4D" w14:textId="77777777" w:rsidR="00F43224" w:rsidRPr="00B54A9B" w:rsidRDefault="00F43224" w:rsidP="00B54A9B">
            <w:pPr>
              <w:pStyle w:val="BodyText"/>
              <w:spacing w:before="40" w:after="40"/>
              <w:jc w:val="center"/>
              <w:rPr>
                <w:sz w:val="20"/>
              </w:rPr>
            </w:pPr>
          </w:p>
        </w:tc>
        <w:tc>
          <w:tcPr>
            <w:tcW w:w="5739" w:type="dxa"/>
          </w:tcPr>
          <w:p w14:paraId="242E5637" w14:textId="77777777" w:rsidR="00F43224" w:rsidRPr="00B54A9B" w:rsidRDefault="00F43224" w:rsidP="00B54A9B">
            <w:pPr>
              <w:pStyle w:val="BodyText"/>
              <w:spacing w:before="40" w:after="40"/>
              <w:jc w:val="center"/>
              <w:rPr>
                <w:sz w:val="20"/>
              </w:rPr>
            </w:pPr>
          </w:p>
        </w:tc>
      </w:tr>
    </w:tbl>
    <w:p w14:paraId="574AF70F" w14:textId="77777777" w:rsidR="00F43224" w:rsidRPr="00FE2C15" w:rsidRDefault="00F43224">
      <w:pPr>
        <w:ind w:left="720"/>
      </w:pPr>
    </w:p>
    <w:p w14:paraId="71F4EC0A" w14:textId="77777777" w:rsidR="00F43224" w:rsidRPr="001F3AB8" w:rsidRDefault="00F43224">
      <w:pPr>
        <w:pStyle w:val="BodyText"/>
        <w:rPr>
          <w:b/>
        </w:rPr>
      </w:pPr>
      <w:r w:rsidRPr="001F3AB8">
        <w:rPr>
          <w:b/>
        </w:rPr>
        <w:t>Dependencies</w:t>
      </w:r>
    </w:p>
    <w:p w14:paraId="5C10238F" w14:textId="77777777" w:rsidR="00F43224" w:rsidRDefault="00F43224">
      <w:pPr>
        <w:pStyle w:val="BodyText"/>
      </w:pPr>
      <w:r>
        <w:t>List any project activities which:</w:t>
      </w:r>
    </w:p>
    <w:p w14:paraId="7230FC63" w14:textId="77777777" w:rsidR="00F43224" w:rsidRDefault="00F43224">
      <w:pPr>
        <w:pStyle w:val="BodyText"/>
      </w:pPr>
    </w:p>
    <w:p w14:paraId="5C4F6131" w14:textId="77777777" w:rsidR="00F43224" w:rsidRDefault="00F43224">
      <w:pPr>
        <w:pStyle w:val="BodyText"/>
        <w:numPr>
          <w:ilvl w:val="0"/>
          <w:numId w:val="18"/>
        </w:numPr>
      </w:pPr>
      <w:r>
        <w:t xml:space="preserve">Will </w:t>
      </w:r>
      <w:r w:rsidRPr="008925E2">
        <w:rPr>
          <w:i/>
        </w:rPr>
        <w:t>impact on</w:t>
      </w:r>
      <w:r>
        <w:t xml:space="preserve"> another activity external to the project</w:t>
      </w:r>
    </w:p>
    <w:p w14:paraId="6C507F1F" w14:textId="77777777" w:rsidR="00F43224" w:rsidRDefault="00F43224">
      <w:pPr>
        <w:pStyle w:val="BodyText"/>
        <w:numPr>
          <w:ilvl w:val="0"/>
          <w:numId w:val="18"/>
        </w:numPr>
      </w:pPr>
      <w:r>
        <w:t xml:space="preserve">Will be </w:t>
      </w:r>
      <w:r w:rsidRPr="008925E2">
        <w:rPr>
          <w:i/>
        </w:rPr>
        <w:t xml:space="preserve">impacted </w:t>
      </w:r>
      <w:r>
        <w:rPr>
          <w:i/>
        </w:rPr>
        <w:t xml:space="preserve">on </w:t>
      </w:r>
      <w:r w:rsidRPr="008925E2">
        <w:rPr>
          <w:i/>
        </w:rPr>
        <w:t>by</w:t>
      </w:r>
      <w:r>
        <w:t xml:space="preserve"> the non/delivery of another activity external to the project</w:t>
      </w:r>
    </w:p>
    <w:p w14:paraId="6729BECC" w14:textId="77777777" w:rsidR="00F43224" w:rsidRDefault="00F43224">
      <w:pPr>
        <w:ind w:left="720"/>
      </w:pP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1851"/>
        <w:gridCol w:w="1851"/>
        <w:gridCol w:w="1976"/>
        <w:gridCol w:w="1375"/>
      </w:tblGrid>
      <w:tr w:rsidR="00F43224" w:rsidRPr="00B54A9B" w14:paraId="38ADA9D7" w14:textId="77777777" w:rsidTr="0018346F">
        <w:trPr>
          <w:trHeight w:val="269"/>
        </w:trPr>
        <w:tc>
          <w:tcPr>
            <w:tcW w:w="1977" w:type="dxa"/>
            <w:shd w:val="clear" w:color="auto" w:fill="000000" w:themeFill="text1"/>
          </w:tcPr>
          <w:p w14:paraId="47897FBC" w14:textId="77777777" w:rsidR="00F43224" w:rsidRPr="00B54A9B" w:rsidRDefault="00F43224" w:rsidP="00B54A9B">
            <w:pPr>
              <w:pStyle w:val="BodyText"/>
              <w:spacing w:before="40" w:after="40"/>
              <w:rPr>
                <w:b/>
                <w:color w:val="FFFFFF"/>
              </w:rPr>
            </w:pPr>
            <w:r w:rsidRPr="00B54A9B">
              <w:rPr>
                <w:b/>
                <w:color w:val="FFFFFF"/>
              </w:rPr>
              <w:t>Project Activity</w:t>
            </w:r>
          </w:p>
        </w:tc>
        <w:tc>
          <w:tcPr>
            <w:tcW w:w="1851" w:type="dxa"/>
            <w:shd w:val="clear" w:color="auto" w:fill="000000" w:themeFill="text1"/>
          </w:tcPr>
          <w:p w14:paraId="00F63128" w14:textId="77777777" w:rsidR="00F43224" w:rsidRPr="00B54A9B" w:rsidRDefault="00F43224" w:rsidP="00B54A9B">
            <w:pPr>
              <w:pStyle w:val="BodyText"/>
              <w:spacing w:before="40" w:after="40"/>
              <w:rPr>
                <w:b/>
                <w:color w:val="FFFFFF"/>
              </w:rPr>
            </w:pPr>
            <w:r w:rsidRPr="00B54A9B">
              <w:rPr>
                <w:b/>
                <w:color w:val="FFFFFF"/>
              </w:rPr>
              <w:t>Impacts on</w:t>
            </w:r>
          </w:p>
        </w:tc>
        <w:tc>
          <w:tcPr>
            <w:tcW w:w="1851" w:type="dxa"/>
            <w:shd w:val="clear" w:color="auto" w:fill="000000" w:themeFill="text1"/>
          </w:tcPr>
          <w:p w14:paraId="7FC8878C" w14:textId="77777777" w:rsidR="00F43224" w:rsidRPr="00B54A9B" w:rsidRDefault="00F43224" w:rsidP="00B54A9B">
            <w:pPr>
              <w:pStyle w:val="BodyText"/>
              <w:spacing w:before="40" w:after="40"/>
              <w:rPr>
                <w:b/>
                <w:color w:val="FFFFFF"/>
              </w:rPr>
            </w:pPr>
            <w:r w:rsidRPr="00B54A9B">
              <w:rPr>
                <w:b/>
                <w:color w:val="FFFFFF"/>
              </w:rPr>
              <w:t>Impacted on by</w:t>
            </w:r>
          </w:p>
        </w:tc>
        <w:tc>
          <w:tcPr>
            <w:tcW w:w="1976" w:type="dxa"/>
            <w:shd w:val="clear" w:color="auto" w:fill="000000" w:themeFill="text1"/>
          </w:tcPr>
          <w:p w14:paraId="4B04F2A8" w14:textId="77777777" w:rsidR="00F43224" w:rsidRPr="00B54A9B" w:rsidRDefault="00F43224" w:rsidP="00B54A9B">
            <w:pPr>
              <w:pStyle w:val="BodyText"/>
              <w:spacing w:before="40" w:after="40"/>
              <w:rPr>
                <w:b/>
                <w:color w:val="FFFFFF"/>
              </w:rPr>
            </w:pPr>
            <w:r w:rsidRPr="00B54A9B">
              <w:rPr>
                <w:b/>
                <w:color w:val="FFFFFF"/>
              </w:rPr>
              <w:t>Criticality</w:t>
            </w:r>
            <w:r w:rsidRPr="00B54A9B">
              <w:rPr>
                <w:rFonts w:cs="Arial"/>
                <w:b/>
                <w:color w:val="313896"/>
                <w:sz w:val="2"/>
                <w:szCs w:val="2"/>
              </w:rPr>
              <w:t>©</w:t>
            </w:r>
          </w:p>
        </w:tc>
        <w:tc>
          <w:tcPr>
            <w:tcW w:w="1375" w:type="dxa"/>
            <w:shd w:val="clear" w:color="auto" w:fill="000000" w:themeFill="text1"/>
          </w:tcPr>
          <w:p w14:paraId="17DDF285" w14:textId="77777777" w:rsidR="00F43224" w:rsidRPr="00B54A9B" w:rsidRDefault="00F43224" w:rsidP="00B54A9B">
            <w:pPr>
              <w:pStyle w:val="BodyText"/>
              <w:spacing w:before="40" w:after="40"/>
              <w:rPr>
                <w:b/>
                <w:color w:val="FFFFFF"/>
              </w:rPr>
            </w:pPr>
            <w:r w:rsidRPr="00B54A9B">
              <w:rPr>
                <w:b/>
                <w:color w:val="FFFFFF"/>
              </w:rPr>
              <w:t>Date</w:t>
            </w:r>
          </w:p>
        </w:tc>
      </w:tr>
      <w:tr w:rsidR="00F43224" w14:paraId="5B34872D" w14:textId="77777777" w:rsidTr="00B54A9B">
        <w:trPr>
          <w:trHeight w:val="544"/>
        </w:trPr>
        <w:tc>
          <w:tcPr>
            <w:tcW w:w="1977" w:type="dxa"/>
          </w:tcPr>
          <w:p w14:paraId="7959688E" w14:textId="77777777" w:rsidR="00F43224" w:rsidRPr="00B54A9B" w:rsidRDefault="00F43224" w:rsidP="00B54A9B">
            <w:pPr>
              <w:pStyle w:val="BodyText"/>
              <w:spacing w:before="40" w:after="40"/>
              <w:rPr>
                <w:i/>
                <w:color w:val="808080"/>
                <w:sz w:val="20"/>
              </w:rPr>
            </w:pPr>
            <w:r w:rsidRPr="00B54A9B">
              <w:rPr>
                <w:i/>
                <w:color w:val="808080"/>
                <w:sz w:val="20"/>
              </w:rPr>
              <w:t>Planned Activity</w:t>
            </w:r>
          </w:p>
        </w:tc>
        <w:tc>
          <w:tcPr>
            <w:tcW w:w="1851" w:type="dxa"/>
          </w:tcPr>
          <w:p w14:paraId="760D0C6A" w14:textId="77777777" w:rsidR="00F43224" w:rsidRPr="00B54A9B" w:rsidRDefault="00F43224" w:rsidP="00B54A9B">
            <w:pPr>
              <w:pStyle w:val="BodyText"/>
              <w:spacing w:before="40" w:after="40"/>
              <w:rPr>
                <w:i/>
                <w:color w:val="808080"/>
                <w:sz w:val="20"/>
              </w:rPr>
            </w:pPr>
            <w:r w:rsidRPr="00B54A9B">
              <w:rPr>
                <w:i/>
                <w:color w:val="808080"/>
                <w:sz w:val="20"/>
              </w:rPr>
              <w:t>External Activity</w:t>
            </w:r>
          </w:p>
        </w:tc>
        <w:tc>
          <w:tcPr>
            <w:tcW w:w="1851" w:type="dxa"/>
          </w:tcPr>
          <w:p w14:paraId="6DA23006" w14:textId="77777777" w:rsidR="00F43224" w:rsidRPr="00B54A9B" w:rsidRDefault="00F43224" w:rsidP="00B54A9B">
            <w:pPr>
              <w:pStyle w:val="BodyText"/>
              <w:spacing w:before="40" w:after="40"/>
              <w:rPr>
                <w:i/>
                <w:color w:val="808080"/>
                <w:sz w:val="20"/>
              </w:rPr>
            </w:pPr>
            <w:r w:rsidRPr="00B54A9B">
              <w:rPr>
                <w:i/>
                <w:color w:val="808080"/>
                <w:sz w:val="20"/>
              </w:rPr>
              <w:t>External Activity</w:t>
            </w:r>
          </w:p>
        </w:tc>
        <w:tc>
          <w:tcPr>
            <w:tcW w:w="1976" w:type="dxa"/>
          </w:tcPr>
          <w:p w14:paraId="02193737" w14:textId="77777777" w:rsidR="00F43224" w:rsidRPr="00B54A9B" w:rsidRDefault="00F43224" w:rsidP="00B54A9B">
            <w:pPr>
              <w:pStyle w:val="BodyText"/>
              <w:spacing w:before="40" w:after="40"/>
              <w:rPr>
                <w:i/>
                <w:color w:val="808080"/>
                <w:sz w:val="20"/>
              </w:rPr>
            </w:pPr>
            <w:r w:rsidRPr="00B54A9B">
              <w:rPr>
                <w:i/>
                <w:color w:val="808080"/>
                <w:sz w:val="20"/>
              </w:rPr>
              <w:t>Low/Medium/High</w:t>
            </w:r>
          </w:p>
        </w:tc>
        <w:tc>
          <w:tcPr>
            <w:tcW w:w="1375" w:type="dxa"/>
          </w:tcPr>
          <w:p w14:paraId="1C67F526" w14:textId="77777777" w:rsidR="00F43224" w:rsidRPr="00B54A9B" w:rsidRDefault="00F43224" w:rsidP="00B54A9B">
            <w:pPr>
              <w:pStyle w:val="BodyText"/>
              <w:spacing w:before="40" w:after="40"/>
              <w:rPr>
                <w:i/>
                <w:color w:val="808080"/>
                <w:sz w:val="20"/>
              </w:rPr>
            </w:pPr>
            <w:r w:rsidRPr="00B54A9B">
              <w:rPr>
                <w:i/>
                <w:color w:val="808080"/>
                <w:sz w:val="20"/>
              </w:rPr>
              <w:t>xx/</w:t>
            </w:r>
            <w:proofErr w:type="spellStart"/>
            <w:r w:rsidRPr="00B54A9B">
              <w:rPr>
                <w:i/>
                <w:color w:val="808080"/>
                <w:sz w:val="20"/>
              </w:rPr>
              <w:t>yy</w:t>
            </w:r>
            <w:proofErr w:type="spellEnd"/>
            <w:r w:rsidRPr="00B54A9B">
              <w:rPr>
                <w:i/>
                <w:color w:val="808080"/>
                <w:sz w:val="20"/>
              </w:rPr>
              <w:t>/</w:t>
            </w:r>
            <w:proofErr w:type="spellStart"/>
            <w:r w:rsidRPr="00B54A9B">
              <w:rPr>
                <w:i/>
                <w:color w:val="808080"/>
                <w:sz w:val="20"/>
              </w:rPr>
              <w:t>zz</w:t>
            </w:r>
            <w:proofErr w:type="spellEnd"/>
          </w:p>
        </w:tc>
      </w:tr>
      <w:tr w:rsidR="00F43224" w14:paraId="6A381924" w14:textId="77777777" w:rsidTr="00B54A9B">
        <w:trPr>
          <w:trHeight w:val="283"/>
        </w:trPr>
        <w:tc>
          <w:tcPr>
            <w:tcW w:w="1977" w:type="dxa"/>
          </w:tcPr>
          <w:p w14:paraId="0932A810" w14:textId="77777777" w:rsidR="00F43224" w:rsidRPr="00B54A9B" w:rsidRDefault="00F43224" w:rsidP="00B54A9B">
            <w:pPr>
              <w:pStyle w:val="BodyText"/>
              <w:spacing w:before="40" w:after="40"/>
              <w:jc w:val="center"/>
              <w:rPr>
                <w:sz w:val="20"/>
              </w:rPr>
            </w:pPr>
          </w:p>
        </w:tc>
        <w:tc>
          <w:tcPr>
            <w:tcW w:w="1851" w:type="dxa"/>
          </w:tcPr>
          <w:p w14:paraId="776611B3" w14:textId="77777777" w:rsidR="00F43224" w:rsidRPr="00B54A9B" w:rsidRDefault="00F43224" w:rsidP="00B54A9B">
            <w:pPr>
              <w:pStyle w:val="BodyText"/>
              <w:spacing w:before="40" w:after="40"/>
              <w:jc w:val="center"/>
              <w:rPr>
                <w:sz w:val="20"/>
              </w:rPr>
            </w:pPr>
          </w:p>
        </w:tc>
        <w:tc>
          <w:tcPr>
            <w:tcW w:w="1851" w:type="dxa"/>
          </w:tcPr>
          <w:p w14:paraId="21C20075" w14:textId="77777777" w:rsidR="00F43224" w:rsidRPr="00B54A9B" w:rsidRDefault="00F43224" w:rsidP="00B54A9B">
            <w:pPr>
              <w:pStyle w:val="BodyText"/>
              <w:spacing w:before="40" w:after="40"/>
              <w:jc w:val="center"/>
              <w:rPr>
                <w:sz w:val="20"/>
              </w:rPr>
            </w:pPr>
          </w:p>
        </w:tc>
        <w:tc>
          <w:tcPr>
            <w:tcW w:w="1976" w:type="dxa"/>
          </w:tcPr>
          <w:p w14:paraId="2A9848DE" w14:textId="77777777" w:rsidR="00F43224" w:rsidRPr="00B54A9B" w:rsidRDefault="00F43224" w:rsidP="00B54A9B">
            <w:pPr>
              <w:pStyle w:val="BodyText"/>
              <w:spacing w:before="40" w:after="40"/>
              <w:jc w:val="center"/>
              <w:rPr>
                <w:sz w:val="20"/>
              </w:rPr>
            </w:pPr>
          </w:p>
        </w:tc>
        <w:tc>
          <w:tcPr>
            <w:tcW w:w="1375" w:type="dxa"/>
          </w:tcPr>
          <w:p w14:paraId="2F30479D" w14:textId="77777777" w:rsidR="00F43224" w:rsidRPr="00B54A9B" w:rsidRDefault="00F43224" w:rsidP="00B54A9B">
            <w:pPr>
              <w:pStyle w:val="BodyText"/>
              <w:spacing w:before="40" w:after="40"/>
              <w:jc w:val="center"/>
              <w:rPr>
                <w:sz w:val="20"/>
              </w:rPr>
            </w:pPr>
          </w:p>
        </w:tc>
      </w:tr>
      <w:tr w:rsidR="00F43224" w14:paraId="4811AA82" w14:textId="77777777" w:rsidTr="00B54A9B">
        <w:trPr>
          <w:trHeight w:val="283"/>
        </w:trPr>
        <w:tc>
          <w:tcPr>
            <w:tcW w:w="1977" w:type="dxa"/>
          </w:tcPr>
          <w:p w14:paraId="05296262" w14:textId="77777777" w:rsidR="00F43224" w:rsidRPr="00B54A9B" w:rsidRDefault="00F43224" w:rsidP="00B54A9B">
            <w:pPr>
              <w:pStyle w:val="BodyText"/>
              <w:spacing w:before="40" w:after="40"/>
              <w:jc w:val="center"/>
              <w:rPr>
                <w:sz w:val="20"/>
              </w:rPr>
            </w:pPr>
          </w:p>
        </w:tc>
        <w:tc>
          <w:tcPr>
            <w:tcW w:w="1851" w:type="dxa"/>
          </w:tcPr>
          <w:p w14:paraId="1FAFF716" w14:textId="77777777" w:rsidR="00F43224" w:rsidRPr="00B54A9B" w:rsidRDefault="00F43224" w:rsidP="00B54A9B">
            <w:pPr>
              <w:pStyle w:val="BodyText"/>
              <w:spacing w:before="40" w:after="40"/>
              <w:jc w:val="center"/>
              <w:rPr>
                <w:sz w:val="20"/>
              </w:rPr>
            </w:pPr>
          </w:p>
        </w:tc>
        <w:tc>
          <w:tcPr>
            <w:tcW w:w="1851" w:type="dxa"/>
          </w:tcPr>
          <w:p w14:paraId="3CA6C449" w14:textId="77777777" w:rsidR="00F43224" w:rsidRPr="00B54A9B" w:rsidRDefault="00F43224" w:rsidP="00B54A9B">
            <w:pPr>
              <w:pStyle w:val="BodyText"/>
              <w:spacing w:before="40" w:after="40"/>
              <w:jc w:val="center"/>
              <w:rPr>
                <w:sz w:val="20"/>
              </w:rPr>
            </w:pPr>
          </w:p>
        </w:tc>
        <w:tc>
          <w:tcPr>
            <w:tcW w:w="1976" w:type="dxa"/>
          </w:tcPr>
          <w:p w14:paraId="64C4EE52" w14:textId="77777777" w:rsidR="00F43224" w:rsidRPr="00B54A9B" w:rsidRDefault="00F43224" w:rsidP="00B54A9B">
            <w:pPr>
              <w:pStyle w:val="BodyText"/>
              <w:spacing w:before="40" w:after="40"/>
              <w:jc w:val="center"/>
              <w:rPr>
                <w:sz w:val="20"/>
              </w:rPr>
            </w:pPr>
          </w:p>
        </w:tc>
        <w:tc>
          <w:tcPr>
            <w:tcW w:w="1375" w:type="dxa"/>
          </w:tcPr>
          <w:p w14:paraId="71F7BCC4" w14:textId="77777777" w:rsidR="00F43224" w:rsidRPr="00B54A9B" w:rsidRDefault="00F43224" w:rsidP="00B54A9B">
            <w:pPr>
              <w:pStyle w:val="BodyText"/>
              <w:spacing w:before="40" w:after="40"/>
              <w:jc w:val="center"/>
              <w:rPr>
                <w:sz w:val="20"/>
              </w:rPr>
            </w:pPr>
          </w:p>
        </w:tc>
      </w:tr>
      <w:tr w:rsidR="00F43224" w14:paraId="01468675" w14:textId="77777777" w:rsidTr="00B54A9B">
        <w:trPr>
          <w:trHeight w:val="305"/>
        </w:trPr>
        <w:tc>
          <w:tcPr>
            <w:tcW w:w="1977" w:type="dxa"/>
          </w:tcPr>
          <w:p w14:paraId="68C70814" w14:textId="77777777" w:rsidR="00F43224" w:rsidRPr="00B54A9B" w:rsidRDefault="00F43224" w:rsidP="00B54A9B">
            <w:pPr>
              <w:pStyle w:val="BodyText"/>
              <w:spacing w:before="40" w:after="40"/>
              <w:jc w:val="center"/>
              <w:rPr>
                <w:sz w:val="20"/>
              </w:rPr>
            </w:pPr>
          </w:p>
        </w:tc>
        <w:tc>
          <w:tcPr>
            <w:tcW w:w="1851" w:type="dxa"/>
          </w:tcPr>
          <w:p w14:paraId="368DD2B7" w14:textId="77777777" w:rsidR="00F43224" w:rsidRPr="00B54A9B" w:rsidRDefault="00F43224" w:rsidP="00B54A9B">
            <w:pPr>
              <w:pStyle w:val="BodyText"/>
              <w:spacing w:before="40" w:after="40"/>
              <w:jc w:val="center"/>
              <w:rPr>
                <w:sz w:val="20"/>
              </w:rPr>
            </w:pPr>
          </w:p>
        </w:tc>
        <w:tc>
          <w:tcPr>
            <w:tcW w:w="1851" w:type="dxa"/>
          </w:tcPr>
          <w:p w14:paraId="79D97C16" w14:textId="77777777" w:rsidR="00F43224" w:rsidRPr="00B54A9B" w:rsidRDefault="00F43224" w:rsidP="00B54A9B">
            <w:pPr>
              <w:pStyle w:val="BodyText"/>
              <w:spacing w:before="40" w:after="40"/>
              <w:jc w:val="center"/>
              <w:rPr>
                <w:sz w:val="20"/>
              </w:rPr>
            </w:pPr>
          </w:p>
        </w:tc>
        <w:tc>
          <w:tcPr>
            <w:tcW w:w="1976" w:type="dxa"/>
          </w:tcPr>
          <w:p w14:paraId="277A4E61" w14:textId="77777777" w:rsidR="00F43224" w:rsidRPr="00B54A9B" w:rsidRDefault="00F43224" w:rsidP="00B54A9B">
            <w:pPr>
              <w:pStyle w:val="BodyText"/>
              <w:spacing w:before="40" w:after="40"/>
              <w:jc w:val="center"/>
              <w:rPr>
                <w:sz w:val="20"/>
              </w:rPr>
            </w:pPr>
          </w:p>
        </w:tc>
        <w:tc>
          <w:tcPr>
            <w:tcW w:w="1375" w:type="dxa"/>
          </w:tcPr>
          <w:p w14:paraId="1A1DB8C8" w14:textId="77777777" w:rsidR="00F43224" w:rsidRPr="00B54A9B" w:rsidRDefault="00F43224" w:rsidP="00B54A9B">
            <w:pPr>
              <w:pStyle w:val="BodyText"/>
              <w:spacing w:before="40" w:after="40"/>
              <w:jc w:val="center"/>
              <w:rPr>
                <w:sz w:val="20"/>
              </w:rPr>
            </w:pPr>
          </w:p>
        </w:tc>
      </w:tr>
    </w:tbl>
    <w:p w14:paraId="09A0FA05" w14:textId="77777777" w:rsidR="00F43224" w:rsidRPr="00FE2C15" w:rsidRDefault="00F43224"/>
    <w:p w14:paraId="7FA4382D" w14:textId="77777777" w:rsidR="00F43224" w:rsidRPr="0018346F" w:rsidRDefault="00F43224">
      <w:pPr>
        <w:pStyle w:val="Heading2"/>
        <w:rPr>
          <w:color w:val="auto"/>
        </w:rPr>
      </w:pPr>
      <w:bookmarkStart w:id="71" w:name="_Toc51746712"/>
      <w:bookmarkStart w:id="72" w:name="_Toc51760609"/>
      <w:bookmarkStart w:id="73" w:name="_Toc64455130"/>
      <w:r w:rsidRPr="0018346F">
        <w:rPr>
          <w:color w:val="auto"/>
        </w:rPr>
        <w:t>Resource Plan</w:t>
      </w:r>
      <w:bookmarkEnd w:id="71"/>
      <w:bookmarkEnd w:id="72"/>
      <w:bookmarkEnd w:id="73"/>
    </w:p>
    <w:p w14:paraId="5A0C220D" w14:textId="77777777" w:rsidR="00F43224" w:rsidRDefault="00F43224">
      <w:pPr>
        <w:pStyle w:val="BodyText"/>
        <w:jc w:val="both"/>
      </w:pPr>
      <w:r>
        <w:t>Summarize the duration and effort required for each project team member, as follows:</w:t>
      </w:r>
    </w:p>
    <w:p w14:paraId="1E832D28" w14:textId="77777777" w:rsidR="00F43224" w:rsidRDefault="00F43224">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9"/>
        <w:gridCol w:w="1540"/>
        <w:gridCol w:w="1540"/>
        <w:gridCol w:w="1367"/>
      </w:tblGrid>
      <w:tr w:rsidR="00F43224" w:rsidRPr="00B54A9B" w14:paraId="161F6816" w14:textId="77777777" w:rsidTr="0018346F">
        <w:trPr>
          <w:trHeight w:val="291"/>
        </w:trPr>
        <w:tc>
          <w:tcPr>
            <w:tcW w:w="4573" w:type="dxa"/>
            <w:shd w:val="clear" w:color="auto" w:fill="000000" w:themeFill="text1"/>
          </w:tcPr>
          <w:p w14:paraId="2968289B" w14:textId="77777777" w:rsidR="00F43224" w:rsidRPr="00B54A9B" w:rsidRDefault="00F43224" w:rsidP="00B54A9B">
            <w:pPr>
              <w:pStyle w:val="BodyText"/>
              <w:spacing w:before="40" w:after="40"/>
              <w:rPr>
                <w:b/>
                <w:color w:val="FFFFFF"/>
              </w:rPr>
            </w:pPr>
            <w:r w:rsidRPr="00B54A9B">
              <w:rPr>
                <w:b/>
                <w:color w:val="FFFFFF"/>
              </w:rPr>
              <w:t>Role</w:t>
            </w:r>
          </w:p>
        </w:tc>
        <w:tc>
          <w:tcPr>
            <w:tcW w:w="1541" w:type="dxa"/>
            <w:shd w:val="clear" w:color="auto" w:fill="000000" w:themeFill="text1"/>
          </w:tcPr>
          <w:p w14:paraId="1BEA8A51" w14:textId="77777777" w:rsidR="00F43224" w:rsidRPr="00B54A9B" w:rsidRDefault="00F43224" w:rsidP="00B54A9B">
            <w:pPr>
              <w:pStyle w:val="BodyText"/>
              <w:spacing w:before="40" w:after="40"/>
              <w:rPr>
                <w:b/>
                <w:color w:val="FFFFFF"/>
              </w:rPr>
            </w:pPr>
            <w:r w:rsidRPr="00B54A9B">
              <w:rPr>
                <w:b/>
                <w:color w:val="FFFFFF"/>
              </w:rPr>
              <w:t>Start Date</w:t>
            </w:r>
          </w:p>
        </w:tc>
        <w:tc>
          <w:tcPr>
            <w:tcW w:w="1541" w:type="dxa"/>
            <w:shd w:val="clear" w:color="auto" w:fill="000000" w:themeFill="text1"/>
          </w:tcPr>
          <w:p w14:paraId="0FC90E42" w14:textId="77777777" w:rsidR="00F43224" w:rsidRPr="00B54A9B" w:rsidRDefault="00F43224" w:rsidP="00B54A9B">
            <w:pPr>
              <w:pStyle w:val="BodyText"/>
              <w:spacing w:before="40" w:after="40"/>
              <w:rPr>
                <w:b/>
                <w:color w:val="FFFFFF"/>
              </w:rPr>
            </w:pPr>
            <w:r w:rsidRPr="00B54A9B">
              <w:rPr>
                <w:b/>
                <w:color w:val="FFFFFF"/>
              </w:rPr>
              <w:t>End Date</w:t>
            </w:r>
          </w:p>
        </w:tc>
        <w:tc>
          <w:tcPr>
            <w:tcW w:w="1367" w:type="dxa"/>
            <w:shd w:val="clear" w:color="auto" w:fill="000000" w:themeFill="text1"/>
          </w:tcPr>
          <w:p w14:paraId="2F34C2BC" w14:textId="77777777" w:rsidR="00F43224" w:rsidRPr="00B54A9B" w:rsidRDefault="00F43224" w:rsidP="00B54A9B">
            <w:pPr>
              <w:pStyle w:val="BodyText"/>
              <w:spacing w:before="40" w:after="40"/>
              <w:rPr>
                <w:b/>
                <w:color w:val="FFFFFF"/>
              </w:rPr>
            </w:pPr>
            <w:r w:rsidRPr="00B54A9B">
              <w:rPr>
                <w:b/>
                <w:color w:val="FFFFFF"/>
              </w:rPr>
              <w:t>% Effort</w:t>
            </w:r>
          </w:p>
        </w:tc>
      </w:tr>
      <w:tr w:rsidR="00F43224" w14:paraId="2D324463" w14:textId="77777777" w:rsidTr="00B54A9B">
        <w:trPr>
          <w:trHeight w:val="268"/>
        </w:trPr>
        <w:tc>
          <w:tcPr>
            <w:tcW w:w="4573" w:type="dxa"/>
          </w:tcPr>
          <w:p w14:paraId="4DE8D9E6" w14:textId="77777777" w:rsidR="00F43224" w:rsidRPr="00B54A9B" w:rsidRDefault="00F43224" w:rsidP="00B54A9B">
            <w:pPr>
              <w:pStyle w:val="BodyText"/>
              <w:spacing w:before="40" w:after="40"/>
              <w:jc w:val="both"/>
              <w:rPr>
                <w:i/>
                <w:color w:val="808080"/>
                <w:sz w:val="20"/>
              </w:rPr>
            </w:pPr>
            <w:r w:rsidRPr="00B54A9B">
              <w:rPr>
                <w:i/>
                <w:color w:val="808080"/>
                <w:sz w:val="20"/>
              </w:rPr>
              <w:t>Project Role</w:t>
            </w:r>
          </w:p>
        </w:tc>
        <w:tc>
          <w:tcPr>
            <w:tcW w:w="1541" w:type="dxa"/>
          </w:tcPr>
          <w:p w14:paraId="78FC3873" w14:textId="77777777" w:rsidR="00F43224" w:rsidRPr="00B54A9B" w:rsidRDefault="00F43224" w:rsidP="00B54A9B">
            <w:pPr>
              <w:pStyle w:val="BodyText"/>
              <w:spacing w:before="40" w:after="40"/>
              <w:jc w:val="both"/>
              <w:rPr>
                <w:i/>
                <w:color w:val="808080"/>
                <w:sz w:val="20"/>
              </w:rPr>
            </w:pPr>
            <w:r w:rsidRPr="00B54A9B">
              <w:rPr>
                <w:i/>
                <w:color w:val="808080"/>
                <w:sz w:val="20"/>
              </w:rPr>
              <w:t>xx/</w:t>
            </w:r>
            <w:proofErr w:type="spellStart"/>
            <w:r w:rsidRPr="00B54A9B">
              <w:rPr>
                <w:i/>
                <w:color w:val="808080"/>
                <w:sz w:val="20"/>
              </w:rPr>
              <w:t>yy</w:t>
            </w:r>
            <w:proofErr w:type="spellEnd"/>
            <w:r w:rsidRPr="00B54A9B">
              <w:rPr>
                <w:i/>
                <w:color w:val="808080"/>
                <w:sz w:val="20"/>
              </w:rPr>
              <w:t>/zzzz</w:t>
            </w:r>
          </w:p>
        </w:tc>
        <w:tc>
          <w:tcPr>
            <w:tcW w:w="1541" w:type="dxa"/>
          </w:tcPr>
          <w:p w14:paraId="7F0E8331" w14:textId="77777777" w:rsidR="00F43224" w:rsidRPr="00B54A9B" w:rsidRDefault="00F43224" w:rsidP="00B54A9B">
            <w:pPr>
              <w:pStyle w:val="BodyText"/>
              <w:spacing w:before="40" w:after="40"/>
              <w:jc w:val="both"/>
              <w:rPr>
                <w:i/>
                <w:color w:val="808080"/>
                <w:sz w:val="20"/>
              </w:rPr>
            </w:pPr>
            <w:r w:rsidRPr="00B54A9B">
              <w:rPr>
                <w:i/>
                <w:color w:val="808080"/>
                <w:sz w:val="20"/>
              </w:rPr>
              <w:t>xx/</w:t>
            </w:r>
            <w:proofErr w:type="spellStart"/>
            <w:r w:rsidRPr="00B54A9B">
              <w:rPr>
                <w:i/>
                <w:color w:val="808080"/>
                <w:sz w:val="20"/>
              </w:rPr>
              <w:t>yy</w:t>
            </w:r>
            <w:proofErr w:type="spellEnd"/>
            <w:r w:rsidRPr="00B54A9B">
              <w:rPr>
                <w:i/>
                <w:color w:val="808080"/>
                <w:sz w:val="20"/>
              </w:rPr>
              <w:t>/zzzz</w:t>
            </w:r>
          </w:p>
        </w:tc>
        <w:tc>
          <w:tcPr>
            <w:tcW w:w="1367" w:type="dxa"/>
          </w:tcPr>
          <w:p w14:paraId="6ACBF2E6" w14:textId="77777777" w:rsidR="00F43224" w:rsidRPr="00B54A9B" w:rsidRDefault="00F43224" w:rsidP="00B54A9B">
            <w:pPr>
              <w:pStyle w:val="BodyText"/>
              <w:spacing w:before="40" w:after="40"/>
              <w:jc w:val="both"/>
              <w:rPr>
                <w:i/>
                <w:color w:val="808080"/>
                <w:sz w:val="20"/>
              </w:rPr>
            </w:pPr>
            <w:r w:rsidRPr="00B54A9B">
              <w:rPr>
                <w:i/>
                <w:color w:val="808080"/>
                <w:sz w:val="20"/>
              </w:rPr>
              <w:t>xx/</w:t>
            </w:r>
            <w:proofErr w:type="spellStart"/>
            <w:r w:rsidRPr="00B54A9B">
              <w:rPr>
                <w:i/>
                <w:color w:val="808080"/>
                <w:sz w:val="20"/>
              </w:rPr>
              <w:t>yy</w:t>
            </w:r>
            <w:proofErr w:type="spellEnd"/>
            <w:r w:rsidRPr="00B54A9B">
              <w:rPr>
                <w:i/>
                <w:color w:val="808080"/>
                <w:sz w:val="20"/>
              </w:rPr>
              <w:t>/zzzz</w:t>
            </w:r>
          </w:p>
        </w:tc>
      </w:tr>
      <w:tr w:rsidR="00F43224" w14:paraId="6F3E256E" w14:textId="77777777" w:rsidTr="00B54A9B">
        <w:trPr>
          <w:trHeight w:val="268"/>
        </w:trPr>
        <w:tc>
          <w:tcPr>
            <w:tcW w:w="4573" w:type="dxa"/>
          </w:tcPr>
          <w:p w14:paraId="7C7653EA" w14:textId="77777777" w:rsidR="00F43224" w:rsidRPr="00B54A9B" w:rsidRDefault="00F43224" w:rsidP="00B54A9B">
            <w:pPr>
              <w:pStyle w:val="BodyText"/>
              <w:spacing w:before="40" w:after="40"/>
              <w:jc w:val="center"/>
              <w:rPr>
                <w:sz w:val="20"/>
              </w:rPr>
            </w:pPr>
          </w:p>
        </w:tc>
        <w:tc>
          <w:tcPr>
            <w:tcW w:w="1541" w:type="dxa"/>
          </w:tcPr>
          <w:p w14:paraId="627E42EC" w14:textId="77777777" w:rsidR="00F43224" w:rsidRPr="00B54A9B" w:rsidRDefault="00F43224" w:rsidP="00B54A9B">
            <w:pPr>
              <w:pStyle w:val="BodyText"/>
              <w:spacing w:before="40" w:after="40"/>
              <w:jc w:val="center"/>
              <w:rPr>
                <w:sz w:val="20"/>
              </w:rPr>
            </w:pPr>
          </w:p>
        </w:tc>
        <w:tc>
          <w:tcPr>
            <w:tcW w:w="1541" w:type="dxa"/>
          </w:tcPr>
          <w:p w14:paraId="20DA4EF3" w14:textId="77777777" w:rsidR="00F43224" w:rsidRPr="00B54A9B" w:rsidRDefault="00F43224" w:rsidP="00B54A9B">
            <w:pPr>
              <w:pStyle w:val="BodyText"/>
              <w:spacing w:before="40" w:after="40"/>
              <w:jc w:val="center"/>
              <w:rPr>
                <w:sz w:val="20"/>
              </w:rPr>
            </w:pPr>
          </w:p>
        </w:tc>
        <w:tc>
          <w:tcPr>
            <w:tcW w:w="1367" w:type="dxa"/>
          </w:tcPr>
          <w:p w14:paraId="72137360" w14:textId="77777777" w:rsidR="00F43224" w:rsidRPr="00B54A9B" w:rsidRDefault="00F43224" w:rsidP="00B54A9B">
            <w:pPr>
              <w:pStyle w:val="BodyText"/>
              <w:spacing w:before="40" w:after="40"/>
              <w:jc w:val="center"/>
              <w:rPr>
                <w:sz w:val="20"/>
              </w:rPr>
            </w:pPr>
          </w:p>
        </w:tc>
      </w:tr>
      <w:tr w:rsidR="00F43224" w14:paraId="2F908CE5" w14:textId="77777777" w:rsidTr="00B54A9B">
        <w:trPr>
          <w:trHeight w:val="291"/>
        </w:trPr>
        <w:tc>
          <w:tcPr>
            <w:tcW w:w="4573" w:type="dxa"/>
          </w:tcPr>
          <w:p w14:paraId="3E2EDB08" w14:textId="77777777" w:rsidR="00F43224" w:rsidRPr="00B54A9B" w:rsidRDefault="00F43224" w:rsidP="00B54A9B">
            <w:pPr>
              <w:pStyle w:val="BodyText"/>
              <w:spacing w:before="40" w:after="40"/>
              <w:jc w:val="center"/>
              <w:rPr>
                <w:sz w:val="20"/>
              </w:rPr>
            </w:pPr>
          </w:p>
        </w:tc>
        <w:tc>
          <w:tcPr>
            <w:tcW w:w="1541" w:type="dxa"/>
          </w:tcPr>
          <w:p w14:paraId="2695954E" w14:textId="77777777" w:rsidR="00F43224" w:rsidRPr="00B54A9B" w:rsidRDefault="00F43224" w:rsidP="00B54A9B">
            <w:pPr>
              <w:pStyle w:val="BodyText"/>
              <w:spacing w:before="40" w:after="40"/>
              <w:jc w:val="center"/>
              <w:rPr>
                <w:sz w:val="20"/>
              </w:rPr>
            </w:pPr>
          </w:p>
        </w:tc>
        <w:tc>
          <w:tcPr>
            <w:tcW w:w="1541" w:type="dxa"/>
          </w:tcPr>
          <w:p w14:paraId="538D8B2E" w14:textId="77777777" w:rsidR="00F43224" w:rsidRPr="00B54A9B" w:rsidRDefault="00F43224" w:rsidP="00B54A9B">
            <w:pPr>
              <w:pStyle w:val="BodyText"/>
              <w:spacing w:before="40" w:after="40"/>
              <w:jc w:val="center"/>
              <w:rPr>
                <w:sz w:val="20"/>
              </w:rPr>
            </w:pPr>
          </w:p>
        </w:tc>
        <w:tc>
          <w:tcPr>
            <w:tcW w:w="1367" w:type="dxa"/>
          </w:tcPr>
          <w:p w14:paraId="7821463D" w14:textId="77777777" w:rsidR="00F43224" w:rsidRPr="00B54A9B" w:rsidRDefault="00F43224" w:rsidP="00B54A9B">
            <w:pPr>
              <w:pStyle w:val="BodyText"/>
              <w:spacing w:before="40" w:after="40"/>
              <w:jc w:val="center"/>
              <w:rPr>
                <w:sz w:val="20"/>
              </w:rPr>
            </w:pPr>
          </w:p>
        </w:tc>
      </w:tr>
      <w:tr w:rsidR="00F43224" w14:paraId="12013B8B" w14:textId="77777777" w:rsidTr="00B54A9B">
        <w:trPr>
          <w:trHeight w:val="268"/>
        </w:trPr>
        <w:tc>
          <w:tcPr>
            <w:tcW w:w="4573" w:type="dxa"/>
          </w:tcPr>
          <w:p w14:paraId="5779F50C" w14:textId="77777777" w:rsidR="00F43224" w:rsidRPr="00B54A9B" w:rsidRDefault="00F43224" w:rsidP="00B54A9B">
            <w:pPr>
              <w:pStyle w:val="BodyText"/>
              <w:spacing w:before="40" w:after="40"/>
              <w:jc w:val="center"/>
              <w:rPr>
                <w:sz w:val="20"/>
              </w:rPr>
            </w:pPr>
          </w:p>
        </w:tc>
        <w:tc>
          <w:tcPr>
            <w:tcW w:w="1541" w:type="dxa"/>
          </w:tcPr>
          <w:p w14:paraId="7CBAAE9D" w14:textId="77777777" w:rsidR="00F43224" w:rsidRPr="00B54A9B" w:rsidRDefault="00F43224" w:rsidP="00B54A9B">
            <w:pPr>
              <w:pStyle w:val="BodyText"/>
              <w:spacing w:before="40" w:after="40"/>
              <w:jc w:val="center"/>
              <w:rPr>
                <w:sz w:val="20"/>
              </w:rPr>
            </w:pPr>
          </w:p>
        </w:tc>
        <w:tc>
          <w:tcPr>
            <w:tcW w:w="1541" w:type="dxa"/>
          </w:tcPr>
          <w:p w14:paraId="20C9B466" w14:textId="77777777" w:rsidR="00F43224" w:rsidRPr="00B54A9B" w:rsidRDefault="00F43224" w:rsidP="00B54A9B">
            <w:pPr>
              <w:pStyle w:val="BodyText"/>
              <w:spacing w:before="40" w:after="40"/>
              <w:jc w:val="center"/>
              <w:rPr>
                <w:sz w:val="20"/>
              </w:rPr>
            </w:pPr>
          </w:p>
        </w:tc>
        <w:tc>
          <w:tcPr>
            <w:tcW w:w="1367" w:type="dxa"/>
          </w:tcPr>
          <w:p w14:paraId="751A6E2A" w14:textId="77777777" w:rsidR="00F43224" w:rsidRPr="00B54A9B" w:rsidRDefault="00F43224" w:rsidP="00B54A9B">
            <w:pPr>
              <w:pStyle w:val="BodyText"/>
              <w:spacing w:before="40" w:after="40"/>
              <w:jc w:val="center"/>
              <w:rPr>
                <w:sz w:val="20"/>
              </w:rPr>
            </w:pPr>
          </w:p>
        </w:tc>
      </w:tr>
    </w:tbl>
    <w:p w14:paraId="545607C1" w14:textId="77777777" w:rsidR="00F43224" w:rsidRDefault="00F43224">
      <w:pPr>
        <w:ind w:left="720"/>
      </w:pPr>
    </w:p>
    <w:p w14:paraId="0374632A" w14:textId="77777777" w:rsidR="00F43224" w:rsidRDefault="00F43224">
      <w:pPr>
        <w:pStyle w:val="BodyText"/>
        <w:jc w:val="both"/>
      </w:pPr>
      <w:r>
        <w:t xml:space="preserve">A </w:t>
      </w:r>
      <w:r w:rsidRPr="00176BC0">
        <w:t>detailed</w:t>
      </w:r>
      <w:r>
        <w:t xml:space="preserve"> Resource Plan will be drawn up during the “Planning” phase of this project.</w:t>
      </w:r>
    </w:p>
    <w:p w14:paraId="230CF2E3" w14:textId="77777777" w:rsidR="00F43224" w:rsidRDefault="00F43224">
      <w:pPr>
        <w:spacing w:after="60"/>
        <w:ind w:left="720"/>
      </w:pPr>
    </w:p>
    <w:p w14:paraId="42CEC3E2" w14:textId="77777777" w:rsidR="00F43224" w:rsidRPr="0018346F" w:rsidRDefault="00F43224">
      <w:pPr>
        <w:pStyle w:val="Heading2"/>
        <w:rPr>
          <w:color w:val="auto"/>
        </w:rPr>
      </w:pPr>
      <w:bookmarkStart w:id="74" w:name="_Toc51746713"/>
      <w:r>
        <w:br w:type="page"/>
      </w:r>
      <w:bookmarkStart w:id="75" w:name="_Toc51760610"/>
      <w:bookmarkStart w:id="76" w:name="_Toc64455131"/>
      <w:r w:rsidRPr="0018346F">
        <w:rPr>
          <w:color w:val="auto"/>
        </w:rPr>
        <w:lastRenderedPageBreak/>
        <w:t>Financial Plan</w:t>
      </w:r>
      <w:bookmarkEnd w:id="74"/>
      <w:bookmarkEnd w:id="75"/>
      <w:bookmarkEnd w:id="76"/>
    </w:p>
    <w:p w14:paraId="113D91A4" w14:textId="77777777" w:rsidR="00F43224" w:rsidRDefault="00F43224">
      <w:pPr>
        <w:pStyle w:val="BodyText"/>
        <w:jc w:val="both"/>
      </w:pPr>
      <w:r>
        <w:t>Summarize the project budget approved (within the Business Case) as follows:</w:t>
      </w:r>
    </w:p>
    <w:p w14:paraId="02090092" w14:textId="77777777" w:rsidR="00F43224" w:rsidRDefault="00F43224">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1"/>
        <w:gridCol w:w="6057"/>
        <w:gridCol w:w="1198"/>
      </w:tblGrid>
      <w:tr w:rsidR="00F43224" w14:paraId="12F4270D" w14:textId="77777777" w:rsidTr="0018346F">
        <w:trPr>
          <w:trHeight w:val="261"/>
        </w:trPr>
        <w:tc>
          <w:tcPr>
            <w:tcW w:w="1761" w:type="dxa"/>
            <w:shd w:val="clear" w:color="auto" w:fill="000000" w:themeFill="text1"/>
          </w:tcPr>
          <w:p w14:paraId="2E679929" w14:textId="77777777" w:rsidR="00F43224" w:rsidRPr="00D071DF" w:rsidRDefault="00F43224">
            <w:pPr>
              <w:pStyle w:val="BodyText"/>
              <w:spacing w:before="40" w:after="40"/>
              <w:rPr>
                <w:b/>
                <w:color w:val="FFFFFF"/>
              </w:rPr>
            </w:pPr>
            <w:r w:rsidRPr="00D071DF">
              <w:rPr>
                <w:b/>
                <w:color w:val="FFFFFF"/>
              </w:rPr>
              <w:t>Category</w:t>
            </w:r>
          </w:p>
        </w:tc>
        <w:tc>
          <w:tcPr>
            <w:tcW w:w="6062" w:type="dxa"/>
            <w:shd w:val="clear" w:color="auto" w:fill="000000" w:themeFill="text1"/>
          </w:tcPr>
          <w:p w14:paraId="576B959C" w14:textId="77777777" w:rsidR="00F43224" w:rsidRPr="00D071DF" w:rsidRDefault="00F43224">
            <w:pPr>
              <w:pStyle w:val="BodyText"/>
              <w:spacing w:before="40" w:after="40"/>
              <w:rPr>
                <w:b/>
                <w:color w:val="FFFFFF"/>
              </w:rPr>
            </w:pPr>
            <w:r w:rsidRPr="00D071DF">
              <w:rPr>
                <w:b/>
                <w:color w:val="FFFFFF"/>
              </w:rPr>
              <w:t>Cost</w:t>
            </w:r>
            <w:r w:rsidRPr="00BE0ECE">
              <w:rPr>
                <w:rFonts w:cs="Arial"/>
                <w:b/>
                <w:color w:val="313896"/>
                <w:sz w:val="2"/>
                <w:szCs w:val="2"/>
              </w:rPr>
              <w:t>©</w:t>
            </w:r>
          </w:p>
        </w:tc>
        <w:tc>
          <w:tcPr>
            <w:tcW w:w="1198" w:type="dxa"/>
            <w:shd w:val="clear" w:color="auto" w:fill="000000" w:themeFill="text1"/>
          </w:tcPr>
          <w:p w14:paraId="555758BD" w14:textId="77777777" w:rsidR="00F43224" w:rsidRPr="00D071DF" w:rsidRDefault="00F43224">
            <w:pPr>
              <w:pStyle w:val="BodyText"/>
              <w:spacing w:before="40" w:after="40"/>
              <w:rPr>
                <w:b/>
                <w:color w:val="FFFFFF"/>
              </w:rPr>
            </w:pPr>
            <w:r w:rsidRPr="00D071DF">
              <w:rPr>
                <w:b/>
                <w:color w:val="FFFFFF"/>
              </w:rPr>
              <w:t>Value</w:t>
            </w:r>
          </w:p>
        </w:tc>
      </w:tr>
      <w:tr w:rsidR="00F43224" w14:paraId="0AA3D875" w14:textId="77777777">
        <w:trPr>
          <w:trHeight w:val="999"/>
        </w:trPr>
        <w:tc>
          <w:tcPr>
            <w:tcW w:w="1761" w:type="dxa"/>
          </w:tcPr>
          <w:p w14:paraId="3B8ACFC6" w14:textId="77777777" w:rsidR="00F43224" w:rsidRPr="00D071DF" w:rsidRDefault="00F43224">
            <w:pPr>
              <w:pStyle w:val="BodyText"/>
              <w:rPr>
                <w:sz w:val="20"/>
              </w:rPr>
            </w:pPr>
            <w:r w:rsidRPr="00D071DF">
              <w:rPr>
                <w:sz w:val="20"/>
              </w:rPr>
              <w:t>People</w:t>
            </w:r>
          </w:p>
          <w:p w14:paraId="5751C5A8" w14:textId="77777777" w:rsidR="00F43224" w:rsidRPr="00D071DF" w:rsidRDefault="00F43224">
            <w:pPr>
              <w:pStyle w:val="BodyText"/>
              <w:rPr>
                <w:sz w:val="20"/>
              </w:rPr>
            </w:pPr>
          </w:p>
        </w:tc>
        <w:tc>
          <w:tcPr>
            <w:tcW w:w="6062" w:type="dxa"/>
          </w:tcPr>
          <w:p w14:paraId="771898FE" w14:textId="77777777" w:rsidR="00F43224" w:rsidRPr="00D071DF" w:rsidRDefault="00F43224">
            <w:pPr>
              <w:pStyle w:val="BodyText"/>
              <w:numPr>
                <w:ilvl w:val="0"/>
                <w:numId w:val="19"/>
              </w:numPr>
              <w:rPr>
                <w:sz w:val="20"/>
              </w:rPr>
            </w:pPr>
            <w:r w:rsidRPr="00D071DF">
              <w:rPr>
                <w:sz w:val="20"/>
              </w:rPr>
              <w:t>Salaries of project staff</w:t>
            </w:r>
          </w:p>
          <w:p w14:paraId="05B235BF" w14:textId="77777777" w:rsidR="00F43224" w:rsidRPr="00D071DF" w:rsidRDefault="00F43224">
            <w:pPr>
              <w:pStyle w:val="BodyText"/>
              <w:numPr>
                <w:ilvl w:val="0"/>
                <w:numId w:val="19"/>
              </w:numPr>
              <w:rPr>
                <w:sz w:val="20"/>
              </w:rPr>
            </w:pPr>
            <w:r w:rsidRPr="00D071DF">
              <w:rPr>
                <w:sz w:val="20"/>
              </w:rPr>
              <w:t>Contractors and outsourced parties</w:t>
            </w:r>
          </w:p>
          <w:p w14:paraId="20C4A267" w14:textId="77777777" w:rsidR="00F43224" w:rsidRPr="00D071DF" w:rsidRDefault="00F43224">
            <w:pPr>
              <w:pStyle w:val="BodyText"/>
              <w:numPr>
                <w:ilvl w:val="0"/>
                <w:numId w:val="19"/>
              </w:numPr>
              <w:rPr>
                <w:sz w:val="20"/>
              </w:rPr>
            </w:pPr>
            <w:r w:rsidRPr="00D071DF">
              <w:rPr>
                <w:sz w:val="20"/>
              </w:rPr>
              <w:t>Training courses</w:t>
            </w:r>
          </w:p>
        </w:tc>
        <w:tc>
          <w:tcPr>
            <w:tcW w:w="1198" w:type="dxa"/>
          </w:tcPr>
          <w:p w14:paraId="3296FDDE" w14:textId="77777777" w:rsidR="00F43224" w:rsidRPr="00F4212A" w:rsidRDefault="00F43224">
            <w:pPr>
              <w:pStyle w:val="BodyText"/>
              <w:rPr>
                <w:i/>
                <w:color w:val="808080"/>
                <w:sz w:val="20"/>
              </w:rPr>
            </w:pPr>
            <w:r w:rsidRPr="00F4212A">
              <w:rPr>
                <w:i/>
                <w:color w:val="808080"/>
                <w:sz w:val="20"/>
              </w:rPr>
              <w:t>$ x</w:t>
            </w:r>
          </w:p>
          <w:p w14:paraId="65960D2E" w14:textId="77777777" w:rsidR="00F43224" w:rsidRPr="00F4212A" w:rsidRDefault="00F43224">
            <w:pPr>
              <w:pStyle w:val="BodyText"/>
              <w:rPr>
                <w:i/>
                <w:color w:val="808080"/>
                <w:sz w:val="20"/>
              </w:rPr>
            </w:pPr>
            <w:r>
              <w:rPr>
                <w:i/>
                <w:color w:val="808080"/>
                <w:sz w:val="20"/>
              </w:rPr>
              <w:t>$</w:t>
            </w:r>
            <w:r w:rsidRPr="00F4212A">
              <w:rPr>
                <w:i/>
                <w:color w:val="808080"/>
                <w:sz w:val="20"/>
              </w:rPr>
              <w:t xml:space="preserve"> x</w:t>
            </w:r>
          </w:p>
          <w:p w14:paraId="48848E41" w14:textId="77777777" w:rsidR="00F43224" w:rsidRPr="00F4212A" w:rsidRDefault="00F43224">
            <w:pPr>
              <w:pStyle w:val="BodyText"/>
              <w:rPr>
                <w:i/>
                <w:color w:val="808080"/>
                <w:sz w:val="20"/>
              </w:rPr>
            </w:pPr>
            <w:r w:rsidRPr="00F4212A">
              <w:rPr>
                <w:i/>
                <w:color w:val="808080"/>
                <w:sz w:val="20"/>
              </w:rPr>
              <w:t>$ x</w:t>
            </w:r>
          </w:p>
          <w:p w14:paraId="205226B6" w14:textId="77777777" w:rsidR="00F43224" w:rsidRPr="00F4212A" w:rsidRDefault="00F43224">
            <w:pPr>
              <w:pStyle w:val="BodyText"/>
              <w:rPr>
                <w:i/>
                <w:color w:val="808080"/>
                <w:sz w:val="20"/>
              </w:rPr>
            </w:pPr>
          </w:p>
        </w:tc>
      </w:tr>
      <w:tr w:rsidR="00F43224" w14:paraId="404FC0DD" w14:textId="77777777">
        <w:trPr>
          <w:trHeight w:val="999"/>
        </w:trPr>
        <w:tc>
          <w:tcPr>
            <w:tcW w:w="1761" w:type="dxa"/>
          </w:tcPr>
          <w:p w14:paraId="4AB3A6CB" w14:textId="77777777" w:rsidR="00F43224" w:rsidRPr="00D071DF" w:rsidRDefault="00F43224">
            <w:pPr>
              <w:pStyle w:val="BodyText"/>
              <w:rPr>
                <w:sz w:val="20"/>
              </w:rPr>
            </w:pPr>
            <w:r w:rsidRPr="00D071DF">
              <w:rPr>
                <w:sz w:val="20"/>
              </w:rPr>
              <w:t>Physical</w:t>
            </w:r>
          </w:p>
        </w:tc>
        <w:tc>
          <w:tcPr>
            <w:tcW w:w="6062" w:type="dxa"/>
          </w:tcPr>
          <w:p w14:paraId="69128C9D" w14:textId="77777777" w:rsidR="00F43224" w:rsidRPr="00D071DF" w:rsidRDefault="00F43224">
            <w:pPr>
              <w:pStyle w:val="BodyText"/>
              <w:numPr>
                <w:ilvl w:val="0"/>
                <w:numId w:val="19"/>
              </w:numPr>
              <w:rPr>
                <w:sz w:val="20"/>
              </w:rPr>
            </w:pPr>
            <w:r w:rsidRPr="00D071DF">
              <w:rPr>
                <w:sz w:val="20"/>
              </w:rPr>
              <w:t>Building premises for project team</w:t>
            </w:r>
          </w:p>
          <w:p w14:paraId="07A95F32" w14:textId="77777777" w:rsidR="00F43224" w:rsidRPr="00D071DF" w:rsidRDefault="00F43224">
            <w:pPr>
              <w:pStyle w:val="BodyText"/>
              <w:numPr>
                <w:ilvl w:val="0"/>
                <w:numId w:val="19"/>
              </w:numPr>
              <w:rPr>
                <w:sz w:val="20"/>
              </w:rPr>
            </w:pPr>
            <w:r w:rsidRPr="00D071DF">
              <w:rPr>
                <w:sz w:val="20"/>
              </w:rPr>
              <w:t>Equipment and materials</w:t>
            </w:r>
          </w:p>
          <w:p w14:paraId="07B5B3D2" w14:textId="77777777" w:rsidR="00F43224" w:rsidRPr="00D071DF" w:rsidRDefault="00F43224">
            <w:pPr>
              <w:pStyle w:val="BodyText"/>
              <w:numPr>
                <w:ilvl w:val="0"/>
                <w:numId w:val="19"/>
              </w:numPr>
              <w:rPr>
                <w:sz w:val="20"/>
              </w:rPr>
            </w:pPr>
            <w:r w:rsidRPr="00D071DF">
              <w:rPr>
                <w:sz w:val="20"/>
              </w:rPr>
              <w:t>Tools (computers, cabling, phones</w:t>
            </w:r>
            <w:r>
              <w:rPr>
                <w:sz w:val="20"/>
              </w:rPr>
              <w:t>…</w:t>
            </w:r>
            <w:r w:rsidRPr="00D071DF">
              <w:rPr>
                <w:sz w:val="20"/>
              </w:rPr>
              <w:t>)</w:t>
            </w:r>
          </w:p>
        </w:tc>
        <w:tc>
          <w:tcPr>
            <w:tcW w:w="1198" w:type="dxa"/>
          </w:tcPr>
          <w:p w14:paraId="60C02AAC" w14:textId="77777777" w:rsidR="00F43224" w:rsidRPr="00F4212A" w:rsidRDefault="00F43224">
            <w:pPr>
              <w:pStyle w:val="BodyText"/>
              <w:rPr>
                <w:i/>
                <w:color w:val="808080"/>
                <w:sz w:val="20"/>
              </w:rPr>
            </w:pPr>
            <w:r>
              <w:rPr>
                <w:i/>
                <w:color w:val="808080"/>
                <w:sz w:val="20"/>
              </w:rPr>
              <w:t>$ x</w:t>
            </w:r>
          </w:p>
          <w:p w14:paraId="4731E8D8" w14:textId="77777777" w:rsidR="00F43224" w:rsidRPr="00F4212A" w:rsidRDefault="00F43224">
            <w:pPr>
              <w:pStyle w:val="BodyText"/>
              <w:rPr>
                <w:i/>
                <w:color w:val="808080"/>
                <w:sz w:val="20"/>
              </w:rPr>
            </w:pPr>
            <w:r w:rsidRPr="00F4212A">
              <w:rPr>
                <w:i/>
                <w:color w:val="808080"/>
                <w:sz w:val="20"/>
              </w:rPr>
              <w:t>$ x</w:t>
            </w:r>
          </w:p>
          <w:p w14:paraId="60BE7092" w14:textId="77777777" w:rsidR="00F43224" w:rsidRPr="00F4212A" w:rsidRDefault="00F43224">
            <w:pPr>
              <w:pStyle w:val="BodyText"/>
              <w:rPr>
                <w:i/>
                <w:color w:val="808080"/>
                <w:sz w:val="20"/>
              </w:rPr>
            </w:pPr>
            <w:r w:rsidRPr="00F4212A">
              <w:rPr>
                <w:i/>
                <w:color w:val="808080"/>
                <w:sz w:val="20"/>
              </w:rPr>
              <w:t>$ x</w:t>
            </w:r>
          </w:p>
          <w:p w14:paraId="04F18389" w14:textId="77777777" w:rsidR="00F43224" w:rsidRPr="00F4212A" w:rsidRDefault="00F43224">
            <w:pPr>
              <w:pStyle w:val="BodyText"/>
              <w:rPr>
                <w:i/>
                <w:color w:val="808080"/>
                <w:sz w:val="20"/>
              </w:rPr>
            </w:pPr>
          </w:p>
        </w:tc>
      </w:tr>
      <w:tr w:rsidR="00F43224" w14:paraId="39B11738" w14:textId="77777777">
        <w:trPr>
          <w:trHeight w:val="979"/>
        </w:trPr>
        <w:tc>
          <w:tcPr>
            <w:tcW w:w="1761" w:type="dxa"/>
          </w:tcPr>
          <w:p w14:paraId="4EA6AA90" w14:textId="77777777" w:rsidR="00F43224" w:rsidRPr="00D071DF" w:rsidRDefault="00F43224">
            <w:pPr>
              <w:pStyle w:val="BodyText"/>
              <w:rPr>
                <w:sz w:val="20"/>
              </w:rPr>
            </w:pPr>
            <w:r w:rsidRPr="00D071DF">
              <w:rPr>
                <w:sz w:val="20"/>
              </w:rPr>
              <w:t>Marketing</w:t>
            </w:r>
          </w:p>
        </w:tc>
        <w:tc>
          <w:tcPr>
            <w:tcW w:w="6062" w:type="dxa"/>
          </w:tcPr>
          <w:p w14:paraId="6AEA2CB4" w14:textId="77777777" w:rsidR="00F43224" w:rsidRPr="00D071DF" w:rsidRDefault="00F43224">
            <w:pPr>
              <w:pStyle w:val="BodyText"/>
              <w:numPr>
                <w:ilvl w:val="0"/>
                <w:numId w:val="19"/>
              </w:numPr>
              <w:rPr>
                <w:sz w:val="20"/>
              </w:rPr>
            </w:pPr>
            <w:r w:rsidRPr="00D071DF">
              <w:rPr>
                <w:sz w:val="20"/>
              </w:rPr>
              <w:t>Advertising / branding</w:t>
            </w:r>
          </w:p>
          <w:p w14:paraId="34C1DFCA" w14:textId="77777777" w:rsidR="00F43224" w:rsidRPr="00D071DF" w:rsidRDefault="00F43224">
            <w:pPr>
              <w:pStyle w:val="BodyText"/>
              <w:numPr>
                <w:ilvl w:val="0"/>
                <w:numId w:val="19"/>
              </w:numPr>
              <w:rPr>
                <w:sz w:val="20"/>
              </w:rPr>
            </w:pPr>
            <w:r w:rsidRPr="00D071DF">
              <w:rPr>
                <w:sz w:val="20"/>
              </w:rPr>
              <w:t>Promotional materials</w:t>
            </w:r>
          </w:p>
          <w:p w14:paraId="0CB31F87" w14:textId="77777777" w:rsidR="00F43224" w:rsidRPr="00D071DF" w:rsidRDefault="00F43224">
            <w:pPr>
              <w:pStyle w:val="BodyText"/>
              <w:numPr>
                <w:ilvl w:val="0"/>
                <w:numId w:val="19"/>
              </w:numPr>
              <w:rPr>
                <w:sz w:val="20"/>
              </w:rPr>
            </w:pPr>
            <w:r w:rsidRPr="00D071DF">
              <w:rPr>
                <w:sz w:val="20"/>
              </w:rPr>
              <w:t>PR and communications</w:t>
            </w:r>
          </w:p>
        </w:tc>
        <w:tc>
          <w:tcPr>
            <w:tcW w:w="1198" w:type="dxa"/>
          </w:tcPr>
          <w:p w14:paraId="4ECD3B09" w14:textId="77777777" w:rsidR="00F43224" w:rsidRPr="00F4212A" w:rsidRDefault="00F43224">
            <w:pPr>
              <w:pStyle w:val="BodyText"/>
              <w:rPr>
                <w:i/>
                <w:color w:val="808080"/>
                <w:sz w:val="20"/>
              </w:rPr>
            </w:pPr>
            <w:r w:rsidRPr="00F4212A">
              <w:rPr>
                <w:i/>
                <w:color w:val="808080"/>
                <w:sz w:val="20"/>
              </w:rPr>
              <w:t>$ x</w:t>
            </w:r>
          </w:p>
          <w:p w14:paraId="325E9C91" w14:textId="77777777" w:rsidR="00F43224" w:rsidRPr="00F4212A" w:rsidRDefault="00F43224">
            <w:pPr>
              <w:pStyle w:val="BodyText"/>
              <w:rPr>
                <w:i/>
                <w:color w:val="808080"/>
                <w:sz w:val="20"/>
              </w:rPr>
            </w:pPr>
            <w:r w:rsidRPr="00F4212A">
              <w:rPr>
                <w:i/>
                <w:color w:val="808080"/>
                <w:sz w:val="20"/>
              </w:rPr>
              <w:t>$ x</w:t>
            </w:r>
          </w:p>
          <w:p w14:paraId="72A92769" w14:textId="77777777" w:rsidR="00F43224" w:rsidRPr="00F4212A" w:rsidRDefault="00F43224">
            <w:pPr>
              <w:pStyle w:val="BodyText"/>
              <w:rPr>
                <w:i/>
                <w:color w:val="808080"/>
                <w:sz w:val="20"/>
              </w:rPr>
            </w:pPr>
            <w:r w:rsidRPr="00F4212A">
              <w:rPr>
                <w:i/>
                <w:color w:val="808080"/>
                <w:sz w:val="20"/>
              </w:rPr>
              <w:t>$ x</w:t>
            </w:r>
          </w:p>
          <w:p w14:paraId="5E59E4F3" w14:textId="77777777" w:rsidR="00F43224" w:rsidRPr="00F4212A" w:rsidRDefault="00F43224">
            <w:pPr>
              <w:pStyle w:val="BodyText"/>
              <w:rPr>
                <w:i/>
                <w:color w:val="808080"/>
                <w:sz w:val="20"/>
              </w:rPr>
            </w:pPr>
          </w:p>
        </w:tc>
      </w:tr>
      <w:tr w:rsidR="00F43224" w14:paraId="029300C7" w14:textId="77777777">
        <w:trPr>
          <w:trHeight w:val="1020"/>
        </w:trPr>
        <w:tc>
          <w:tcPr>
            <w:tcW w:w="1761" w:type="dxa"/>
          </w:tcPr>
          <w:p w14:paraId="59D48A1F" w14:textId="77777777" w:rsidR="00F43224" w:rsidRPr="00D071DF" w:rsidRDefault="00F43224">
            <w:pPr>
              <w:pStyle w:val="BodyText"/>
              <w:rPr>
                <w:sz w:val="20"/>
              </w:rPr>
            </w:pPr>
            <w:r w:rsidRPr="00D071DF">
              <w:rPr>
                <w:sz w:val="20"/>
              </w:rPr>
              <w:t>Organisational</w:t>
            </w:r>
          </w:p>
        </w:tc>
        <w:tc>
          <w:tcPr>
            <w:tcW w:w="6062" w:type="dxa"/>
          </w:tcPr>
          <w:p w14:paraId="49C3ABBE" w14:textId="77777777" w:rsidR="00F43224" w:rsidRPr="00D071DF" w:rsidRDefault="00F43224">
            <w:pPr>
              <w:pStyle w:val="BodyText"/>
              <w:numPr>
                <w:ilvl w:val="0"/>
                <w:numId w:val="19"/>
              </w:numPr>
              <w:rPr>
                <w:sz w:val="20"/>
              </w:rPr>
            </w:pPr>
            <w:r w:rsidRPr="00D071DF">
              <w:rPr>
                <w:sz w:val="20"/>
              </w:rPr>
              <w:t>Operational downtime</w:t>
            </w:r>
          </w:p>
          <w:p w14:paraId="72A061C0" w14:textId="77777777" w:rsidR="00F43224" w:rsidRPr="00D071DF" w:rsidRDefault="00F43224">
            <w:pPr>
              <w:pStyle w:val="BodyText"/>
              <w:numPr>
                <w:ilvl w:val="0"/>
                <w:numId w:val="19"/>
              </w:numPr>
              <w:rPr>
                <w:sz w:val="20"/>
              </w:rPr>
            </w:pPr>
            <w:r w:rsidRPr="00D071DF">
              <w:rPr>
                <w:sz w:val="20"/>
              </w:rPr>
              <w:t>Short-term loss in productivity</w:t>
            </w:r>
          </w:p>
          <w:p w14:paraId="0DD2F8C4" w14:textId="77777777" w:rsidR="00F43224" w:rsidRPr="00D071DF" w:rsidRDefault="00F43224">
            <w:pPr>
              <w:pStyle w:val="BodyText"/>
              <w:numPr>
                <w:ilvl w:val="0"/>
                <w:numId w:val="19"/>
              </w:numPr>
              <w:rPr>
                <w:sz w:val="20"/>
              </w:rPr>
            </w:pPr>
            <w:r w:rsidRPr="00D071DF">
              <w:rPr>
                <w:sz w:val="20"/>
              </w:rPr>
              <w:t>Cultural change</w:t>
            </w:r>
          </w:p>
        </w:tc>
        <w:tc>
          <w:tcPr>
            <w:tcW w:w="1198" w:type="dxa"/>
          </w:tcPr>
          <w:p w14:paraId="719E2DF9" w14:textId="77777777" w:rsidR="00F43224" w:rsidRPr="00F4212A" w:rsidRDefault="00F43224">
            <w:pPr>
              <w:pStyle w:val="BodyText"/>
              <w:rPr>
                <w:i/>
                <w:color w:val="808080"/>
                <w:sz w:val="20"/>
              </w:rPr>
            </w:pPr>
            <w:r>
              <w:rPr>
                <w:i/>
                <w:color w:val="808080"/>
                <w:sz w:val="20"/>
              </w:rPr>
              <w:t>$ x</w:t>
            </w:r>
          </w:p>
          <w:p w14:paraId="5C56A131" w14:textId="77777777" w:rsidR="00F43224" w:rsidRPr="00F4212A" w:rsidRDefault="00F43224">
            <w:pPr>
              <w:pStyle w:val="BodyText"/>
              <w:rPr>
                <w:i/>
                <w:color w:val="808080"/>
                <w:sz w:val="20"/>
              </w:rPr>
            </w:pPr>
            <w:r>
              <w:rPr>
                <w:i/>
                <w:color w:val="808080"/>
                <w:sz w:val="20"/>
              </w:rPr>
              <w:t>$ x</w:t>
            </w:r>
          </w:p>
          <w:p w14:paraId="0272B8D6" w14:textId="77777777" w:rsidR="00F43224" w:rsidRPr="00F4212A" w:rsidRDefault="00F43224">
            <w:pPr>
              <w:pStyle w:val="BodyText"/>
              <w:rPr>
                <w:i/>
                <w:color w:val="808080"/>
                <w:sz w:val="20"/>
              </w:rPr>
            </w:pPr>
            <w:r>
              <w:rPr>
                <w:i/>
                <w:color w:val="808080"/>
                <w:sz w:val="20"/>
              </w:rPr>
              <w:t>Describe</w:t>
            </w:r>
          </w:p>
          <w:p w14:paraId="062989AA" w14:textId="77777777" w:rsidR="00F43224" w:rsidRPr="00F4212A" w:rsidRDefault="00F43224">
            <w:pPr>
              <w:pStyle w:val="BodyText"/>
              <w:rPr>
                <w:i/>
                <w:color w:val="808080"/>
                <w:sz w:val="20"/>
              </w:rPr>
            </w:pPr>
          </w:p>
        </w:tc>
      </w:tr>
      <w:tr w:rsidR="00F43224" w14:paraId="0CB2E3C7" w14:textId="77777777">
        <w:trPr>
          <w:trHeight w:val="465"/>
        </w:trPr>
        <w:tc>
          <w:tcPr>
            <w:tcW w:w="1761" w:type="dxa"/>
          </w:tcPr>
          <w:p w14:paraId="5C91775F" w14:textId="77777777" w:rsidR="00F43224" w:rsidRPr="00D071DF" w:rsidRDefault="00F43224">
            <w:pPr>
              <w:pStyle w:val="BodyText"/>
              <w:rPr>
                <w:sz w:val="20"/>
              </w:rPr>
            </w:pPr>
          </w:p>
        </w:tc>
        <w:tc>
          <w:tcPr>
            <w:tcW w:w="6062" w:type="dxa"/>
          </w:tcPr>
          <w:p w14:paraId="539D6516" w14:textId="77777777" w:rsidR="00F43224" w:rsidRPr="00D071DF" w:rsidRDefault="00F43224">
            <w:pPr>
              <w:pStyle w:val="BodyText"/>
              <w:rPr>
                <w:sz w:val="20"/>
              </w:rPr>
            </w:pPr>
          </w:p>
        </w:tc>
        <w:tc>
          <w:tcPr>
            <w:tcW w:w="1198" w:type="dxa"/>
          </w:tcPr>
          <w:p w14:paraId="583BE451" w14:textId="77777777" w:rsidR="00F43224" w:rsidRPr="00D071DF" w:rsidRDefault="00F43224">
            <w:pPr>
              <w:pStyle w:val="BodyText"/>
              <w:rPr>
                <w:sz w:val="20"/>
              </w:rPr>
            </w:pPr>
          </w:p>
        </w:tc>
      </w:tr>
      <w:tr w:rsidR="00F43224" w14:paraId="00334F5C" w14:textId="77777777">
        <w:trPr>
          <w:trHeight w:val="465"/>
        </w:trPr>
        <w:tc>
          <w:tcPr>
            <w:tcW w:w="1761" w:type="dxa"/>
          </w:tcPr>
          <w:p w14:paraId="45D8EF6E" w14:textId="77777777" w:rsidR="00F43224" w:rsidRPr="00D071DF" w:rsidRDefault="00F43224">
            <w:pPr>
              <w:pStyle w:val="BodyText"/>
              <w:rPr>
                <w:sz w:val="20"/>
              </w:rPr>
            </w:pPr>
          </w:p>
        </w:tc>
        <w:tc>
          <w:tcPr>
            <w:tcW w:w="6062" w:type="dxa"/>
          </w:tcPr>
          <w:p w14:paraId="2E663A42" w14:textId="77777777" w:rsidR="00F43224" w:rsidRPr="00D071DF" w:rsidRDefault="00F43224">
            <w:pPr>
              <w:pStyle w:val="BodyText"/>
              <w:rPr>
                <w:sz w:val="20"/>
              </w:rPr>
            </w:pPr>
          </w:p>
        </w:tc>
        <w:tc>
          <w:tcPr>
            <w:tcW w:w="1198" w:type="dxa"/>
          </w:tcPr>
          <w:p w14:paraId="22D5D404" w14:textId="77777777" w:rsidR="00F43224" w:rsidRPr="00D071DF" w:rsidRDefault="00F43224">
            <w:pPr>
              <w:pStyle w:val="BodyText"/>
              <w:rPr>
                <w:sz w:val="20"/>
              </w:rPr>
            </w:pPr>
          </w:p>
        </w:tc>
      </w:tr>
    </w:tbl>
    <w:p w14:paraId="4B782ED9" w14:textId="77777777" w:rsidR="00F43224" w:rsidRDefault="00F43224">
      <w:pPr>
        <w:ind w:left="720"/>
      </w:pPr>
    </w:p>
    <w:p w14:paraId="5CAA1E0A" w14:textId="77777777" w:rsidR="00F43224" w:rsidRDefault="00F43224">
      <w:pPr>
        <w:pStyle w:val="BodyText"/>
        <w:jc w:val="both"/>
      </w:pPr>
      <w:r>
        <w:t xml:space="preserve">A </w:t>
      </w:r>
      <w:r w:rsidRPr="00176BC0">
        <w:t>detailed</w:t>
      </w:r>
      <w:r>
        <w:t xml:space="preserve"> Financial Plan will be drawn up during the “Planning” phase of this project.</w:t>
      </w:r>
    </w:p>
    <w:p w14:paraId="054F3A61" w14:textId="77777777" w:rsidR="00F43224" w:rsidRDefault="00F43224">
      <w:pPr>
        <w:pStyle w:val="BodyText"/>
      </w:pPr>
    </w:p>
    <w:p w14:paraId="4B7F5F6C" w14:textId="77777777" w:rsidR="00F43224" w:rsidRPr="0018346F" w:rsidRDefault="00F43224">
      <w:pPr>
        <w:pStyle w:val="Heading2"/>
        <w:rPr>
          <w:color w:val="auto"/>
        </w:rPr>
      </w:pPr>
      <w:bookmarkStart w:id="77" w:name="_Toc51746714"/>
      <w:bookmarkStart w:id="78" w:name="_Toc51760611"/>
      <w:bookmarkStart w:id="79" w:name="_Toc64455132"/>
      <w:r w:rsidRPr="0018346F">
        <w:rPr>
          <w:color w:val="auto"/>
        </w:rPr>
        <w:t>Quality Plan</w:t>
      </w:r>
      <w:bookmarkEnd w:id="77"/>
      <w:bookmarkEnd w:id="78"/>
      <w:bookmarkEnd w:id="79"/>
    </w:p>
    <w:p w14:paraId="707C974F" w14:textId="77777777" w:rsidR="00F43224" w:rsidRDefault="00F43224">
      <w:pPr>
        <w:pStyle w:val="BodyText"/>
        <w:jc w:val="both"/>
      </w:pPr>
      <w:r>
        <w:t>Briefly describe the various processes to be undertaken to ensure the success of the project.</w:t>
      </w:r>
    </w:p>
    <w:p w14:paraId="76C5B32C" w14:textId="77777777" w:rsidR="00F43224" w:rsidRDefault="00F43224">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3"/>
        <w:gridCol w:w="5602"/>
      </w:tblGrid>
      <w:tr w:rsidR="00F43224" w14:paraId="487F606E" w14:textId="77777777" w:rsidTr="0018346F">
        <w:trPr>
          <w:trHeight w:val="275"/>
        </w:trPr>
        <w:tc>
          <w:tcPr>
            <w:tcW w:w="3413" w:type="dxa"/>
            <w:shd w:val="clear" w:color="auto" w:fill="000000" w:themeFill="text1"/>
          </w:tcPr>
          <w:p w14:paraId="19779A65" w14:textId="77777777" w:rsidR="00F43224" w:rsidRPr="000A0D9C" w:rsidRDefault="00F43224">
            <w:pPr>
              <w:pStyle w:val="BodyText"/>
              <w:spacing w:before="40" w:after="40"/>
              <w:rPr>
                <w:b/>
                <w:color w:val="FFFFFF"/>
              </w:rPr>
            </w:pPr>
            <w:r w:rsidRPr="000A0D9C">
              <w:rPr>
                <w:b/>
                <w:color w:val="FFFFFF"/>
              </w:rPr>
              <w:t>Process</w:t>
            </w:r>
            <w:r w:rsidRPr="00BE0ECE">
              <w:rPr>
                <w:rFonts w:cs="Arial"/>
                <w:b/>
                <w:color w:val="313896"/>
                <w:sz w:val="2"/>
                <w:szCs w:val="2"/>
              </w:rPr>
              <w:t>©</w:t>
            </w:r>
          </w:p>
        </w:tc>
        <w:tc>
          <w:tcPr>
            <w:tcW w:w="5602" w:type="dxa"/>
            <w:shd w:val="clear" w:color="auto" w:fill="000000" w:themeFill="text1"/>
          </w:tcPr>
          <w:p w14:paraId="1C6ACE77" w14:textId="77777777" w:rsidR="00F43224" w:rsidRPr="000A0D9C" w:rsidRDefault="00F43224">
            <w:pPr>
              <w:pStyle w:val="BodyText"/>
              <w:spacing w:before="40" w:after="40"/>
              <w:rPr>
                <w:b/>
                <w:color w:val="FFFFFF"/>
              </w:rPr>
            </w:pPr>
            <w:r w:rsidRPr="000A0D9C">
              <w:rPr>
                <w:b/>
                <w:color w:val="FFFFFF"/>
              </w:rPr>
              <w:t>Description</w:t>
            </w:r>
          </w:p>
        </w:tc>
      </w:tr>
      <w:tr w:rsidR="00F43224" w:rsidRPr="007874A7" w14:paraId="19B1B1CD" w14:textId="77777777">
        <w:trPr>
          <w:trHeight w:val="235"/>
        </w:trPr>
        <w:tc>
          <w:tcPr>
            <w:tcW w:w="3413" w:type="dxa"/>
          </w:tcPr>
          <w:p w14:paraId="59A33473" w14:textId="77777777" w:rsidR="00F43224" w:rsidRPr="000A0D9C" w:rsidRDefault="00F43224">
            <w:pPr>
              <w:pStyle w:val="BodyText"/>
              <w:spacing w:before="40" w:after="40"/>
              <w:rPr>
                <w:sz w:val="20"/>
              </w:rPr>
            </w:pPr>
            <w:r>
              <w:rPr>
                <w:sz w:val="20"/>
              </w:rPr>
              <w:t>Quality</w:t>
            </w:r>
            <w:r w:rsidRPr="000A0D9C">
              <w:rPr>
                <w:sz w:val="20"/>
              </w:rPr>
              <w:t xml:space="preserve"> Management </w:t>
            </w:r>
          </w:p>
        </w:tc>
        <w:tc>
          <w:tcPr>
            <w:tcW w:w="5602" w:type="dxa"/>
          </w:tcPr>
          <w:p w14:paraId="65200D78" w14:textId="77777777" w:rsidR="00F43224" w:rsidRPr="00F4212A" w:rsidRDefault="00F43224">
            <w:pPr>
              <w:pStyle w:val="BodyText"/>
              <w:spacing w:before="40" w:after="40"/>
              <w:rPr>
                <w:i/>
                <w:color w:val="808080"/>
                <w:sz w:val="20"/>
              </w:rPr>
            </w:pPr>
            <w:r w:rsidRPr="00F4212A">
              <w:rPr>
                <w:i/>
                <w:color w:val="808080"/>
                <w:sz w:val="20"/>
              </w:rPr>
              <w:t>Summary of how the process will be undertaken</w:t>
            </w:r>
          </w:p>
        </w:tc>
      </w:tr>
      <w:tr w:rsidR="00F43224" w:rsidRPr="007874A7" w14:paraId="3C1C9B79" w14:textId="77777777">
        <w:trPr>
          <w:trHeight w:val="235"/>
        </w:trPr>
        <w:tc>
          <w:tcPr>
            <w:tcW w:w="3413" w:type="dxa"/>
          </w:tcPr>
          <w:p w14:paraId="50FECCF4" w14:textId="77777777" w:rsidR="00F43224" w:rsidRPr="000A0D9C" w:rsidRDefault="00F43224">
            <w:pPr>
              <w:pStyle w:val="BodyText"/>
              <w:spacing w:before="40" w:after="40"/>
              <w:rPr>
                <w:sz w:val="20"/>
              </w:rPr>
            </w:pPr>
            <w:r w:rsidRPr="000A0D9C">
              <w:rPr>
                <w:sz w:val="20"/>
              </w:rPr>
              <w:t xml:space="preserve">Change Management </w:t>
            </w:r>
          </w:p>
        </w:tc>
        <w:tc>
          <w:tcPr>
            <w:tcW w:w="5602" w:type="dxa"/>
          </w:tcPr>
          <w:p w14:paraId="5A09916B" w14:textId="77777777" w:rsidR="00F43224" w:rsidRPr="000A0D9C" w:rsidRDefault="00F43224">
            <w:pPr>
              <w:pStyle w:val="BodyText"/>
              <w:spacing w:before="40" w:after="40"/>
              <w:rPr>
                <w:sz w:val="20"/>
              </w:rPr>
            </w:pPr>
          </w:p>
        </w:tc>
      </w:tr>
      <w:tr w:rsidR="00F43224" w:rsidRPr="007874A7" w14:paraId="53D169FD" w14:textId="77777777">
        <w:trPr>
          <w:trHeight w:val="235"/>
        </w:trPr>
        <w:tc>
          <w:tcPr>
            <w:tcW w:w="3413" w:type="dxa"/>
          </w:tcPr>
          <w:p w14:paraId="3085567C" w14:textId="77777777" w:rsidR="00F43224" w:rsidRPr="000A0D9C" w:rsidRDefault="00F43224">
            <w:pPr>
              <w:pStyle w:val="BodyText"/>
              <w:spacing w:before="40" w:after="40"/>
              <w:rPr>
                <w:sz w:val="20"/>
              </w:rPr>
            </w:pPr>
            <w:r w:rsidRPr="000A0D9C">
              <w:rPr>
                <w:sz w:val="20"/>
              </w:rPr>
              <w:t xml:space="preserve">Risk Management </w:t>
            </w:r>
          </w:p>
        </w:tc>
        <w:tc>
          <w:tcPr>
            <w:tcW w:w="5602" w:type="dxa"/>
          </w:tcPr>
          <w:p w14:paraId="0653B19C" w14:textId="77777777" w:rsidR="00F43224" w:rsidRPr="000A0D9C" w:rsidRDefault="00F43224">
            <w:pPr>
              <w:pStyle w:val="BodyText"/>
              <w:spacing w:before="40" w:after="40"/>
              <w:rPr>
                <w:sz w:val="20"/>
              </w:rPr>
            </w:pPr>
          </w:p>
        </w:tc>
      </w:tr>
      <w:tr w:rsidR="00F43224" w:rsidRPr="007874A7" w14:paraId="6CA8C944" w14:textId="77777777">
        <w:trPr>
          <w:trHeight w:val="256"/>
        </w:trPr>
        <w:tc>
          <w:tcPr>
            <w:tcW w:w="3413" w:type="dxa"/>
          </w:tcPr>
          <w:p w14:paraId="23DBF138" w14:textId="77777777" w:rsidR="00F43224" w:rsidRPr="000A0D9C" w:rsidRDefault="00F43224">
            <w:pPr>
              <w:pStyle w:val="BodyText"/>
              <w:spacing w:before="40" w:after="40"/>
              <w:rPr>
                <w:sz w:val="20"/>
              </w:rPr>
            </w:pPr>
            <w:r w:rsidRPr="000A0D9C">
              <w:rPr>
                <w:sz w:val="20"/>
              </w:rPr>
              <w:t xml:space="preserve">Issue Management </w:t>
            </w:r>
          </w:p>
        </w:tc>
        <w:tc>
          <w:tcPr>
            <w:tcW w:w="5602" w:type="dxa"/>
          </w:tcPr>
          <w:p w14:paraId="47C1B0CF" w14:textId="77777777" w:rsidR="00F43224" w:rsidRPr="000A0D9C" w:rsidRDefault="00F43224">
            <w:pPr>
              <w:pStyle w:val="BodyText"/>
              <w:spacing w:before="40" w:after="40"/>
              <w:rPr>
                <w:sz w:val="20"/>
              </w:rPr>
            </w:pPr>
          </w:p>
        </w:tc>
      </w:tr>
      <w:tr w:rsidR="00F43224" w:rsidRPr="007874A7" w14:paraId="7685D70D" w14:textId="77777777">
        <w:trPr>
          <w:trHeight w:val="235"/>
        </w:trPr>
        <w:tc>
          <w:tcPr>
            <w:tcW w:w="3413" w:type="dxa"/>
          </w:tcPr>
          <w:p w14:paraId="223E2E44" w14:textId="77777777" w:rsidR="00F43224" w:rsidRPr="000A0D9C" w:rsidRDefault="00F43224">
            <w:pPr>
              <w:pStyle w:val="BodyText"/>
              <w:spacing w:before="40" w:after="40"/>
              <w:rPr>
                <w:sz w:val="20"/>
              </w:rPr>
            </w:pPr>
            <w:r w:rsidRPr="000A0D9C">
              <w:rPr>
                <w:sz w:val="20"/>
              </w:rPr>
              <w:t xml:space="preserve">Configuration Management </w:t>
            </w:r>
          </w:p>
        </w:tc>
        <w:tc>
          <w:tcPr>
            <w:tcW w:w="5602" w:type="dxa"/>
          </w:tcPr>
          <w:p w14:paraId="4681A438" w14:textId="77777777" w:rsidR="00F43224" w:rsidRPr="000A0D9C" w:rsidRDefault="00F43224">
            <w:pPr>
              <w:pStyle w:val="BodyText"/>
              <w:spacing w:before="40" w:after="40"/>
              <w:rPr>
                <w:sz w:val="20"/>
              </w:rPr>
            </w:pPr>
          </w:p>
        </w:tc>
      </w:tr>
      <w:tr w:rsidR="00F43224" w:rsidRPr="007874A7" w14:paraId="7A1F4B91" w14:textId="77777777">
        <w:trPr>
          <w:trHeight w:val="235"/>
        </w:trPr>
        <w:tc>
          <w:tcPr>
            <w:tcW w:w="3413" w:type="dxa"/>
          </w:tcPr>
          <w:p w14:paraId="0797FE58" w14:textId="77777777" w:rsidR="00F43224" w:rsidRPr="000A0D9C" w:rsidRDefault="00F43224">
            <w:pPr>
              <w:pStyle w:val="BodyText"/>
              <w:spacing w:before="40" w:after="40"/>
              <w:rPr>
                <w:sz w:val="20"/>
              </w:rPr>
            </w:pPr>
            <w:r w:rsidRPr="000A0D9C">
              <w:rPr>
                <w:sz w:val="20"/>
              </w:rPr>
              <w:t xml:space="preserve">Document Management </w:t>
            </w:r>
          </w:p>
        </w:tc>
        <w:tc>
          <w:tcPr>
            <w:tcW w:w="5602" w:type="dxa"/>
          </w:tcPr>
          <w:p w14:paraId="6D0529BE" w14:textId="77777777" w:rsidR="00F43224" w:rsidRPr="000A0D9C" w:rsidRDefault="00F43224">
            <w:pPr>
              <w:pStyle w:val="BodyText"/>
              <w:spacing w:before="40" w:after="40"/>
              <w:rPr>
                <w:sz w:val="20"/>
              </w:rPr>
            </w:pPr>
          </w:p>
        </w:tc>
      </w:tr>
      <w:tr w:rsidR="00F43224" w:rsidRPr="007874A7" w14:paraId="438B13E5" w14:textId="77777777">
        <w:trPr>
          <w:trHeight w:val="235"/>
        </w:trPr>
        <w:tc>
          <w:tcPr>
            <w:tcW w:w="3413" w:type="dxa"/>
          </w:tcPr>
          <w:p w14:paraId="1DA2E919" w14:textId="77777777" w:rsidR="00F43224" w:rsidRPr="000A0D9C" w:rsidRDefault="00F43224">
            <w:pPr>
              <w:pStyle w:val="BodyText"/>
              <w:spacing w:before="40" w:after="40"/>
              <w:rPr>
                <w:sz w:val="20"/>
              </w:rPr>
            </w:pPr>
            <w:r w:rsidRPr="000A0D9C">
              <w:rPr>
                <w:sz w:val="20"/>
              </w:rPr>
              <w:t xml:space="preserve">Acceptance Management </w:t>
            </w:r>
          </w:p>
        </w:tc>
        <w:tc>
          <w:tcPr>
            <w:tcW w:w="5602" w:type="dxa"/>
          </w:tcPr>
          <w:p w14:paraId="0DD51B75" w14:textId="77777777" w:rsidR="00F43224" w:rsidRPr="000A0D9C" w:rsidRDefault="00F43224">
            <w:pPr>
              <w:pStyle w:val="BodyText"/>
              <w:spacing w:before="40" w:after="40"/>
              <w:rPr>
                <w:sz w:val="20"/>
              </w:rPr>
            </w:pPr>
          </w:p>
        </w:tc>
      </w:tr>
      <w:tr w:rsidR="00F43224" w:rsidRPr="007874A7" w14:paraId="21D2D2A2" w14:textId="77777777">
        <w:trPr>
          <w:trHeight w:val="235"/>
        </w:trPr>
        <w:tc>
          <w:tcPr>
            <w:tcW w:w="3413" w:type="dxa"/>
          </w:tcPr>
          <w:p w14:paraId="49872177" w14:textId="77777777" w:rsidR="00F43224" w:rsidRPr="000A0D9C" w:rsidRDefault="00F43224">
            <w:pPr>
              <w:pStyle w:val="BodyText"/>
              <w:spacing w:before="40" w:after="40"/>
              <w:rPr>
                <w:sz w:val="20"/>
              </w:rPr>
            </w:pPr>
            <w:r w:rsidRPr="000A0D9C">
              <w:rPr>
                <w:sz w:val="20"/>
              </w:rPr>
              <w:t xml:space="preserve">Procurement Management </w:t>
            </w:r>
          </w:p>
        </w:tc>
        <w:tc>
          <w:tcPr>
            <w:tcW w:w="5602" w:type="dxa"/>
          </w:tcPr>
          <w:p w14:paraId="601BB3EF" w14:textId="77777777" w:rsidR="00F43224" w:rsidRPr="000A0D9C" w:rsidRDefault="00F43224">
            <w:pPr>
              <w:pStyle w:val="BodyText"/>
              <w:spacing w:before="40" w:after="40"/>
              <w:rPr>
                <w:sz w:val="20"/>
              </w:rPr>
            </w:pPr>
          </w:p>
        </w:tc>
      </w:tr>
      <w:tr w:rsidR="00F43224" w:rsidRPr="007874A7" w14:paraId="2C5F5D24" w14:textId="77777777">
        <w:trPr>
          <w:trHeight w:val="235"/>
        </w:trPr>
        <w:tc>
          <w:tcPr>
            <w:tcW w:w="3413" w:type="dxa"/>
          </w:tcPr>
          <w:p w14:paraId="2FE75F87" w14:textId="77777777" w:rsidR="00F43224" w:rsidRPr="000A0D9C" w:rsidRDefault="00F43224">
            <w:pPr>
              <w:pStyle w:val="BodyText"/>
              <w:spacing w:before="40" w:after="40"/>
              <w:rPr>
                <w:sz w:val="20"/>
              </w:rPr>
            </w:pPr>
            <w:r w:rsidRPr="000A0D9C">
              <w:rPr>
                <w:sz w:val="20"/>
              </w:rPr>
              <w:t xml:space="preserve">Financial Management </w:t>
            </w:r>
          </w:p>
        </w:tc>
        <w:tc>
          <w:tcPr>
            <w:tcW w:w="5602" w:type="dxa"/>
          </w:tcPr>
          <w:p w14:paraId="5A488D3E" w14:textId="77777777" w:rsidR="00F43224" w:rsidRPr="000A0D9C" w:rsidRDefault="00F43224">
            <w:pPr>
              <w:pStyle w:val="BodyText"/>
              <w:spacing w:before="40" w:after="40"/>
              <w:rPr>
                <w:sz w:val="20"/>
              </w:rPr>
            </w:pPr>
          </w:p>
        </w:tc>
      </w:tr>
      <w:tr w:rsidR="00F43224" w:rsidRPr="007874A7" w14:paraId="7ABCC5CE" w14:textId="77777777">
        <w:trPr>
          <w:trHeight w:val="235"/>
        </w:trPr>
        <w:tc>
          <w:tcPr>
            <w:tcW w:w="3413" w:type="dxa"/>
          </w:tcPr>
          <w:p w14:paraId="6184EAD8" w14:textId="77777777" w:rsidR="00F43224" w:rsidRPr="000A0D9C" w:rsidRDefault="00F43224">
            <w:pPr>
              <w:pStyle w:val="BodyText"/>
              <w:spacing w:before="40" w:after="40"/>
              <w:rPr>
                <w:sz w:val="20"/>
              </w:rPr>
            </w:pPr>
            <w:r w:rsidRPr="000A0D9C">
              <w:rPr>
                <w:sz w:val="20"/>
              </w:rPr>
              <w:t xml:space="preserve">Timesheet Management </w:t>
            </w:r>
          </w:p>
        </w:tc>
        <w:tc>
          <w:tcPr>
            <w:tcW w:w="5602" w:type="dxa"/>
          </w:tcPr>
          <w:p w14:paraId="43324639" w14:textId="77777777" w:rsidR="00F43224" w:rsidRPr="000A0D9C" w:rsidRDefault="00F43224">
            <w:pPr>
              <w:pStyle w:val="BodyText"/>
              <w:spacing w:before="40" w:after="40"/>
              <w:rPr>
                <w:sz w:val="20"/>
              </w:rPr>
            </w:pPr>
          </w:p>
        </w:tc>
      </w:tr>
      <w:tr w:rsidR="00F43224" w:rsidRPr="007874A7" w14:paraId="291175DE" w14:textId="77777777">
        <w:trPr>
          <w:trHeight w:val="235"/>
        </w:trPr>
        <w:tc>
          <w:tcPr>
            <w:tcW w:w="3413" w:type="dxa"/>
          </w:tcPr>
          <w:p w14:paraId="36FD6C84" w14:textId="77777777" w:rsidR="00F43224" w:rsidRPr="000A0D9C" w:rsidRDefault="00F43224">
            <w:pPr>
              <w:pStyle w:val="BodyText"/>
              <w:spacing w:before="40" w:after="40"/>
              <w:rPr>
                <w:sz w:val="20"/>
              </w:rPr>
            </w:pPr>
            <w:r w:rsidRPr="000A0D9C">
              <w:rPr>
                <w:sz w:val="20"/>
              </w:rPr>
              <w:t>Project Reporting</w:t>
            </w:r>
          </w:p>
        </w:tc>
        <w:tc>
          <w:tcPr>
            <w:tcW w:w="5602" w:type="dxa"/>
          </w:tcPr>
          <w:p w14:paraId="3338E762" w14:textId="77777777" w:rsidR="00F43224" w:rsidRPr="000A0D9C" w:rsidRDefault="00F43224">
            <w:pPr>
              <w:pStyle w:val="BodyText"/>
              <w:spacing w:before="40" w:after="40"/>
              <w:rPr>
                <w:sz w:val="20"/>
              </w:rPr>
            </w:pPr>
          </w:p>
        </w:tc>
      </w:tr>
      <w:tr w:rsidR="00F43224" w:rsidRPr="007874A7" w14:paraId="4A49BDA9" w14:textId="77777777">
        <w:trPr>
          <w:trHeight w:val="256"/>
        </w:trPr>
        <w:tc>
          <w:tcPr>
            <w:tcW w:w="3413" w:type="dxa"/>
          </w:tcPr>
          <w:p w14:paraId="1DE38245" w14:textId="77777777" w:rsidR="00F43224" w:rsidRPr="000A0D9C" w:rsidRDefault="00F43224">
            <w:pPr>
              <w:pStyle w:val="BodyText"/>
              <w:spacing w:before="40" w:after="40"/>
              <w:rPr>
                <w:sz w:val="20"/>
              </w:rPr>
            </w:pPr>
            <w:r w:rsidRPr="000A0D9C">
              <w:rPr>
                <w:sz w:val="20"/>
              </w:rPr>
              <w:t>Project Communications</w:t>
            </w:r>
          </w:p>
        </w:tc>
        <w:tc>
          <w:tcPr>
            <w:tcW w:w="5602" w:type="dxa"/>
          </w:tcPr>
          <w:p w14:paraId="3C094285" w14:textId="77777777" w:rsidR="00F43224" w:rsidRPr="000A0D9C" w:rsidRDefault="00F43224">
            <w:pPr>
              <w:pStyle w:val="BodyText"/>
              <w:spacing w:before="40" w:after="40"/>
              <w:rPr>
                <w:sz w:val="20"/>
              </w:rPr>
            </w:pPr>
          </w:p>
        </w:tc>
      </w:tr>
      <w:tr w:rsidR="00F43224" w:rsidRPr="007874A7" w14:paraId="0A627A38" w14:textId="77777777">
        <w:trPr>
          <w:trHeight w:val="256"/>
        </w:trPr>
        <w:tc>
          <w:tcPr>
            <w:tcW w:w="3413" w:type="dxa"/>
          </w:tcPr>
          <w:p w14:paraId="09FDD1F7" w14:textId="77777777" w:rsidR="00F43224" w:rsidRPr="000A0D9C" w:rsidRDefault="00F43224">
            <w:pPr>
              <w:pStyle w:val="BodyText"/>
              <w:spacing w:before="40" w:after="40"/>
              <w:rPr>
                <w:sz w:val="20"/>
              </w:rPr>
            </w:pPr>
          </w:p>
        </w:tc>
        <w:tc>
          <w:tcPr>
            <w:tcW w:w="5602" w:type="dxa"/>
          </w:tcPr>
          <w:p w14:paraId="696CB4D7" w14:textId="77777777" w:rsidR="00F43224" w:rsidRPr="000A0D9C" w:rsidRDefault="00F43224">
            <w:pPr>
              <w:pStyle w:val="BodyText"/>
              <w:spacing w:before="40" w:after="40"/>
              <w:rPr>
                <w:sz w:val="20"/>
              </w:rPr>
            </w:pPr>
          </w:p>
        </w:tc>
      </w:tr>
      <w:tr w:rsidR="00F43224" w:rsidRPr="007874A7" w14:paraId="40B27509" w14:textId="77777777">
        <w:trPr>
          <w:trHeight w:val="256"/>
        </w:trPr>
        <w:tc>
          <w:tcPr>
            <w:tcW w:w="3413" w:type="dxa"/>
          </w:tcPr>
          <w:p w14:paraId="7EF76F36" w14:textId="77777777" w:rsidR="00F43224" w:rsidRPr="000A0D9C" w:rsidRDefault="00F43224">
            <w:pPr>
              <w:pStyle w:val="BodyText"/>
              <w:spacing w:before="40" w:after="40"/>
              <w:rPr>
                <w:sz w:val="20"/>
              </w:rPr>
            </w:pPr>
          </w:p>
        </w:tc>
        <w:tc>
          <w:tcPr>
            <w:tcW w:w="5602" w:type="dxa"/>
          </w:tcPr>
          <w:p w14:paraId="757265A6" w14:textId="77777777" w:rsidR="00F43224" w:rsidRPr="000A0D9C" w:rsidRDefault="00F43224">
            <w:pPr>
              <w:pStyle w:val="BodyText"/>
              <w:spacing w:before="40" w:after="40"/>
              <w:rPr>
                <w:sz w:val="20"/>
              </w:rPr>
            </w:pPr>
          </w:p>
        </w:tc>
      </w:tr>
    </w:tbl>
    <w:p w14:paraId="1940AB1F" w14:textId="77777777" w:rsidR="00F43224" w:rsidRDefault="00F43224">
      <w:pPr>
        <w:ind w:left="720"/>
      </w:pPr>
    </w:p>
    <w:p w14:paraId="60F1775C" w14:textId="77777777" w:rsidR="00F43224" w:rsidRDefault="00F43224">
      <w:pPr>
        <w:pStyle w:val="BodyText"/>
        <w:jc w:val="both"/>
      </w:pPr>
      <w:r>
        <w:t xml:space="preserve">A </w:t>
      </w:r>
      <w:r w:rsidRPr="00176BC0">
        <w:t>detailed</w:t>
      </w:r>
      <w:r>
        <w:t xml:space="preserve"> Quality Plan will be drawn up during the “Planning” phase of this project.</w:t>
      </w:r>
    </w:p>
    <w:p w14:paraId="2A7CFFFB" w14:textId="77777777" w:rsidR="00F43224" w:rsidRDefault="00F43224">
      <w:pPr>
        <w:spacing w:after="60"/>
        <w:ind w:left="720"/>
      </w:pPr>
    </w:p>
    <w:p w14:paraId="187507D1" w14:textId="77777777" w:rsidR="00F43224" w:rsidRDefault="00F43224">
      <w:pPr>
        <w:spacing w:after="60"/>
        <w:ind w:left="720"/>
      </w:pPr>
    </w:p>
    <w:p w14:paraId="5CB9A947" w14:textId="77777777" w:rsidR="00F43224" w:rsidRDefault="00F43224">
      <w:pPr>
        <w:pStyle w:val="Heading1"/>
        <w:numPr>
          <w:ilvl w:val="0"/>
          <w:numId w:val="0"/>
        </w:numPr>
      </w:pPr>
      <w:bookmarkStart w:id="80" w:name="_Toc51746715"/>
      <w:bookmarkStart w:id="81" w:name="_Toc51760612"/>
    </w:p>
    <w:p w14:paraId="599FE627" w14:textId="77777777" w:rsidR="00F43224" w:rsidRPr="0018346F" w:rsidRDefault="00F43224">
      <w:pPr>
        <w:pStyle w:val="Heading1"/>
        <w:rPr>
          <w:color w:val="auto"/>
        </w:rPr>
      </w:pPr>
      <w:bookmarkStart w:id="82" w:name="_Toc64455133"/>
      <w:r w:rsidRPr="0018346F">
        <w:rPr>
          <w:color w:val="auto"/>
        </w:rPr>
        <w:t>Project Considerations</w:t>
      </w:r>
      <w:bookmarkEnd w:id="80"/>
      <w:bookmarkEnd w:id="81"/>
      <w:bookmarkEnd w:id="82"/>
    </w:p>
    <w:p w14:paraId="664D4C71" w14:textId="77777777" w:rsidR="00F43224" w:rsidRPr="00BD3A92" w:rsidRDefault="00F43224">
      <w:pPr>
        <w:rPr>
          <w:lang w:val="en-NZ"/>
        </w:rPr>
      </w:pPr>
    </w:p>
    <w:p w14:paraId="3E7A88EE" w14:textId="77777777" w:rsidR="00F43224" w:rsidRPr="0018346F" w:rsidRDefault="00F43224">
      <w:pPr>
        <w:pStyle w:val="Heading2"/>
        <w:rPr>
          <w:color w:val="auto"/>
        </w:rPr>
      </w:pPr>
      <w:bookmarkStart w:id="83" w:name="_Toc51746716"/>
      <w:bookmarkStart w:id="84" w:name="_Toc51760613"/>
      <w:bookmarkStart w:id="85" w:name="_Toc64455134"/>
      <w:r w:rsidRPr="0018346F">
        <w:rPr>
          <w:color w:val="auto"/>
        </w:rPr>
        <w:t>Risks</w:t>
      </w:r>
      <w:bookmarkEnd w:id="83"/>
      <w:bookmarkEnd w:id="84"/>
      <w:bookmarkEnd w:id="85"/>
    </w:p>
    <w:p w14:paraId="7DE3F24A" w14:textId="77777777" w:rsidR="00F43224" w:rsidRPr="00FE3ED6" w:rsidRDefault="00F43224">
      <w:pPr>
        <w:pStyle w:val="BodyText"/>
        <w:jc w:val="both"/>
      </w:pPr>
      <w:r>
        <w:rPr>
          <w:lang w:val="en-GB"/>
        </w:rPr>
        <w:t xml:space="preserve">Summarize </w:t>
      </w:r>
      <w:r w:rsidRPr="00FE3ED6">
        <w:rPr>
          <w:lang w:val="en-GB"/>
        </w:rPr>
        <w:t>the most apparent risks associated with the project.</w:t>
      </w:r>
      <w:r w:rsidRPr="00FE3ED6">
        <w:t xml:space="preserve"> Risks are defined as “any event which </w:t>
      </w:r>
      <w:r w:rsidRPr="001E4D5C">
        <w:rPr>
          <w:u w:val="single"/>
        </w:rPr>
        <w:t>may</w:t>
      </w:r>
      <w:r w:rsidRPr="001E4D5C">
        <w:t xml:space="preserve"> </w:t>
      </w:r>
      <w:r w:rsidRPr="00FE3ED6">
        <w:t>adversely affect the ability of the solution to produce the required deliverables”. Risks may be Strategic, Environmental, Financial, Operational, Technical, Industrial, Competitive or Customer related. Complete the following table:</w:t>
      </w:r>
    </w:p>
    <w:p w14:paraId="2CD30D4D" w14:textId="77777777" w:rsidR="00F43224" w:rsidRDefault="00F43224">
      <w:pPr>
        <w:ind w:left="1077"/>
        <w:rPr>
          <w:iCs/>
          <w:color w:val="008000"/>
        </w:rPr>
      </w:pPr>
    </w:p>
    <w:tbl>
      <w:tblPr>
        <w:tblW w:w="9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2"/>
        <w:gridCol w:w="1324"/>
        <w:gridCol w:w="1345"/>
        <w:gridCol w:w="4332"/>
      </w:tblGrid>
      <w:tr w:rsidR="00F43224" w14:paraId="4AD266DC" w14:textId="77777777" w:rsidTr="0018346F">
        <w:trPr>
          <w:trHeight w:val="261"/>
        </w:trPr>
        <w:tc>
          <w:tcPr>
            <w:tcW w:w="2022" w:type="dxa"/>
            <w:shd w:val="clear" w:color="auto" w:fill="000000" w:themeFill="text1"/>
          </w:tcPr>
          <w:p w14:paraId="37B205BC" w14:textId="77777777" w:rsidR="00F43224" w:rsidRPr="00672DCF" w:rsidRDefault="00F43224">
            <w:pPr>
              <w:pStyle w:val="BodyText"/>
              <w:spacing w:before="40" w:after="40"/>
              <w:rPr>
                <w:b/>
                <w:color w:val="FFFFFF"/>
              </w:rPr>
            </w:pPr>
            <w:r w:rsidRPr="00672DCF">
              <w:rPr>
                <w:b/>
                <w:color w:val="FFFFFF"/>
              </w:rPr>
              <w:t>Description</w:t>
            </w:r>
          </w:p>
        </w:tc>
        <w:tc>
          <w:tcPr>
            <w:tcW w:w="1324" w:type="dxa"/>
            <w:shd w:val="clear" w:color="auto" w:fill="000000" w:themeFill="text1"/>
          </w:tcPr>
          <w:p w14:paraId="4392D111" w14:textId="77777777" w:rsidR="00F43224" w:rsidRPr="00672DCF" w:rsidRDefault="00F43224">
            <w:pPr>
              <w:pStyle w:val="BodyText"/>
              <w:spacing w:before="40" w:after="40"/>
              <w:rPr>
                <w:b/>
                <w:color w:val="FFFFFF"/>
              </w:rPr>
            </w:pPr>
            <w:r w:rsidRPr="00672DCF">
              <w:rPr>
                <w:b/>
                <w:color w:val="FFFFFF"/>
              </w:rPr>
              <w:t>Likelihood</w:t>
            </w:r>
          </w:p>
        </w:tc>
        <w:tc>
          <w:tcPr>
            <w:tcW w:w="1345" w:type="dxa"/>
            <w:shd w:val="clear" w:color="auto" w:fill="000000" w:themeFill="text1"/>
          </w:tcPr>
          <w:p w14:paraId="726B55DC" w14:textId="77777777" w:rsidR="00F43224" w:rsidRPr="00672DCF" w:rsidRDefault="00F43224">
            <w:pPr>
              <w:pStyle w:val="BodyText"/>
              <w:spacing w:before="40" w:after="40"/>
              <w:rPr>
                <w:b/>
                <w:color w:val="FFFFFF"/>
              </w:rPr>
            </w:pPr>
            <w:r w:rsidRPr="00672DCF">
              <w:rPr>
                <w:b/>
                <w:color w:val="FFFFFF"/>
              </w:rPr>
              <w:t>Impact</w:t>
            </w:r>
            <w:r w:rsidRPr="00BE0ECE">
              <w:rPr>
                <w:rFonts w:cs="Arial"/>
                <w:b/>
                <w:color w:val="313896"/>
                <w:sz w:val="2"/>
                <w:szCs w:val="2"/>
              </w:rPr>
              <w:t>©</w:t>
            </w:r>
          </w:p>
        </w:tc>
        <w:tc>
          <w:tcPr>
            <w:tcW w:w="4332" w:type="dxa"/>
            <w:shd w:val="clear" w:color="auto" w:fill="000000" w:themeFill="text1"/>
          </w:tcPr>
          <w:p w14:paraId="1AC9CD37" w14:textId="77777777" w:rsidR="00F43224" w:rsidRPr="00672DCF" w:rsidRDefault="00F43224">
            <w:pPr>
              <w:pStyle w:val="BodyText"/>
              <w:spacing w:before="40" w:after="40"/>
              <w:rPr>
                <w:b/>
                <w:color w:val="FFFFFF"/>
              </w:rPr>
            </w:pPr>
            <w:r w:rsidRPr="00672DCF">
              <w:rPr>
                <w:b/>
                <w:color w:val="FFFFFF"/>
              </w:rPr>
              <w:t>Mitigating Actions</w:t>
            </w:r>
          </w:p>
        </w:tc>
      </w:tr>
      <w:tr w:rsidR="00F43224" w14:paraId="67C37641" w14:textId="77777777">
        <w:trPr>
          <w:trHeight w:val="689"/>
        </w:trPr>
        <w:tc>
          <w:tcPr>
            <w:tcW w:w="2022" w:type="dxa"/>
          </w:tcPr>
          <w:p w14:paraId="04C0E263" w14:textId="77777777" w:rsidR="00F43224" w:rsidRPr="00672DCF" w:rsidRDefault="00F43224">
            <w:pPr>
              <w:pStyle w:val="BodyText"/>
              <w:spacing w:before="40" w:after="40"/>
              <w:rPr>
                <w:sz w:val="20"/>
              </w:rPr>
            </w:pPr>
            <w:r w:rsidRPr="00672DCF">
              <w:rPr>
                <w:sz w:val="20"/>
              </w:rPr>
              <w:t>Inability to recruit skilled resource</w:t>
            </w:r>
          </w:p>
        </w:tc>
        <w:tc>
          <w:tcPr>
            <w:tcW w:w="1324" w:type="dxa"/>
          </w:tcPr>
          <w:p w14:paraId="76B9A8FB" w14:textId="77777777" w:rsidR="00F43224" w:rsidRPr="00672DCF" w:rsidRDefault="00F43224">
            <w:pPr>
              <w:pStyle w:val="BodyText"/>
              <w:spacing w:before="40" w:after="40"/>
              <w:rPr>
                <w:sz w:val="20"/>
              </w:rPr>
            </w:pPr>
            <w:r w:rsidRPr="00672DCF">
              <w:rPr>
                <w:sz w:val="20"/>
              </w:rPr>
              <w:t>Low</w:t>
            </w:r>
          </w:p>
          <w:p w14:paraId="4B94AE27" w14:textId="77777777" w:rsidR="00F43224" w:rsidRPr="00672DCF" w:rsidRDefault="00F43224">
            <w:pPr>
              <w:pStyle w:val="BodyText"/>
              <w:spacing w:before="40" w:after="40"/>
              <w:rPr>
                <w:sz w:val="20"/>
              </w:rPr>
            </w:pPr>
          </w:p>
        </w:tc>
        <w:tc>
          <w:tcPr>
            <w:tcW w:w="1345" w:type="dxa"/>
          </w:tcPr>
          <w:p w14:paraId="21E9E982" w14:textId="77777777" w:rsidR="00F43224" w:rsidRPr="00672DCF" w:rsidRDefault="00F43224">
            <w:pPr>
              <w:pStyle w:val="BodyText"/>
              <w:spacing w:before="40" w:after="40"/>
              <w:rPr>
                <w:sz w:val="20"/>
              </w:rPr>
            </w:pPr>
            <w:r w:rsidRPr="00672DCF">
              <w:rPr>
                <w:sz w:val="20"/>
              </w:rPr>
              <w:t>Very High</w:t>
            </w:r>
          </w:p>
        </w:tc>
        <w:tc>
          <w:tcPr>
            <w:tcW w:w="4332" w:type="dxa"/>
          </w:tcPr>
          <w:p w14:paraId="25AFE3D0" w14:textId="77777777" w:rsidR="00F43224" w:rsidRPr="00672DCF" w:rsidRDefault="00F43224">
            <w:pPr>
              <w:pStyle w:val="BodyText"/>
              <w:spacing w:before="40" w:after="40"/>
              <w:rPr>
                <w:sz w:val="20"/>
              </w:rPr>
            </w:pPr>
            <w:r w:rsidRPr="00672DCF">
              <w:rPr>
                <w:sz w:val="20"/>
              </w:rPr>
              <w:t>Outsource project to a company with proven industry experience and appropriately skilled staff</w:t>
            </w:r>
          </w:p>
        </w:tc>
      </w:tr>
      <w:tr w:rsidR="00F43224" w14:paraId="00F25609" w14:textId="77777777">
        <w:trPr>
          <w:trHeight w:val="689"/>
        </w:trPr>
        <w:tc>
          <w:tcPr>
            <w:tcW w:w="2022" w:type="dxa"/>
          </w:tcPr>
          <w:p w14:paraId="509C97B2" w14:textId="77777777" w:rsidR="00F43224" w:rsidRPr="00672DCF" w:rsidRDefault="00F43224">
            <w:pPr>
              <w:pStyle w:val="BodyText"/>
              <w:spacing w:before="40" w:after="40"/>
              <w:rPr>
                <w:sz w:val="20"/>
              </w:rPr>
            </w:pPr>
            <w:r w:rsidRPr="00672DCF">
              <w:rPr>
                <w:sz w:val="20"/>
              </w:rPr>
              <w:t xml:space="preserve">Technology </w:t>
            </w:r>
            <w:proofErr w:type="gramStart"/>
            <w:r w:rsidRPr="00672DCF">
              <w:rPr>
                <w:sz w:val="20"/>
              </w:rPr>
              <w:t>solution  is</w:t>
            </w:r>
            <w:proofErr w:type="gramEnd"/>
            <w:r w:rsidRPr="00672DCF">
              <w:rPr>
                <w:sz w:val="20"/>
              </w:rPr>
              <w:t xml:space="preserve"> unable to deliver required results</w:t>
            </w:r>
          </w:p>
        </w:tc>
        <w:tc>
          <w:tcPr>
            <w:tcW w:w="1324" w:type="dxa"/>
          </w:tcPr>
          <w:p w14:paraId="227459B6" w14:textId="77777777" w:rsidR="00F43224" w:rsidRPr="00672DCF" w:rsidRDefault="00F43224">
            <w:pPr>
              <w:pStyle w:val="BodyText"/>
              <w:spacing w:before="40" w:after="40"/>
              <w:rPr>
                <w:sz w:val="20"/>
              </w:rPr>
            </w:pPr>
            <w:r w:rsidRPr="00672DCF">
              <w:rPr>
                <w:sz w:val="20"/>
              </w:rPr>
              <w:t>Medium</w:t>
            </w:r>
          </w:p>
        </w:tc>
        <w:tc>
          <w:tcPr>
            <w:tcW w:w="1345" w:type="dxa"/>
          </w:tcPr>
          <w:p w14:paraId="64A270FC" w14:textId="77777777" w:rsidR="00F43224" w:rsidRPr="00672DCF" w:rsidRDefault="00F43224">
            <w:pPr>
              <w:pStyle w:val="BodyText"/>
              <w:spacing w:before="40" w:after="40"/>
              <w:rPr>
                <w:sz w:val="20"/>
              </w:rPr>
            </w:pPr>
            <w:r w:rsidRPr="00672DCF">
              <w:rPr>
                <w:sz w:val="20"/>
              </w:rPr>
              <w:t>High</w:t>
            </w:r>
          </w:p>
        </w:tc>
        <w:tc>
          <w:tcPr>
            <w:tcW w:w="4332" w:type="dxa"/>
          </w:tcPr>
          <w:p w14:paraId="46D55388" w14:textId="77777777" w:rsidR="00F43224" w:rsidRPr="00672DCF" w:rsidRDefault="00F43224">
            <w:pPr>
              <w:pStyle w:val="BodyText"/>
              <w:spacing w:before="40" w:after="40"/>
              <w:rPr>
                <w:sz w:val="20"/>
              </w:rPr>
            </w:pPr>
            <w:r w:rsidRPr="00672DCF">
              <w:rPr>
                <w:sz w:val="20"/>
              </w:rPr>
              <w:t>Complete a pilot project to prove the full technology solution</w:t>
            </w:r>
          </w:p>
        </w:tc>
      </w:tr>
      <w:tr w:rsidR="00F43224" w14:paraId="40F846BE" w14:textId="77777777">
        <w:trPr>
          <w:trHeight w:val="932"/>
        </w:trPr>
        <w:tc>
          <w:tcPr>
            <w:tcW w:w="2022" w:type="dxa"/>
          </w:tcPr>
          <w:p w14:paraId="6BDB51A3" w14:textId="77777777" w:rsidR="00F43224" w:rsidRPr="00672DCF" w:rsidRDefault="00F43224">
            <w:pPr>
              <w:pStyle w:val="BodyText"/>
              <w:spacing w:before="40" w:after="40"/>
              <w:rPr>
                <w:sz w:val="20"/>
              </w:rPr>
            </w:pPr>
            <w:r w:rsidRPr="00672DCF">
              <w:rPr>
                <w:sz w:val="20"/>
              </w:rPr>
              <w:t>Additional capital expenditure may be required in addition to that approved</w:t>
            </w:r>
          </w:p>
        </w:tc>
        <w:tc>
          <w:tcPr>
            <w:tcW w:w="1324" w:type="dxa"/>
          </w:tcPr>
          <w:p w14:paraId="57D7C729" w14:textId="77777777" w:rsidR="00F43224" w:rsidRPr="00672DCF" w:rsidRDefault="00F43224">
            <w:pPr>
              <w:pStyle w:val="BodyText"/>
              <w:spacing w:before="40" w:after="40"/>
              <w:rPr>
                <w:sz w:val="20"/>
              </w:rPr>
            </w:pPr>
            <w:r w:rsidRPr="00672DCF">
              <w:rPr>
                <w:sz w:val="20"/>
              </w:rPr>
              <w:t>Medium</w:t>
            </w:r>
          </w:p>
        </w:tc>
        <w:tc>
          <w:tcPr>
            <w:tcW w:w="1345" w:type="dxa"/>
          </w:tcPr>
          <w:p w14:paraId="0C005952" w14:textId="77777777" w:rsidR="00F43224" w:rsidRPr="00672DCF" w:rsidRDefault="00F43224">
            <w:pPr>
              <w:pStyle w:val="BodyText"/>
              <w:spacing w:before="40" w:after="40"/>
              <w:rPr>
                <w:sz w:val="20"/>
              </w:rPr>
            </w:pPr>
            <w:r w:rsidRPr="00672DCF">
              <w:rPr>
                <w:sz w:val="20"/>
              </w:rPr>
              <w:t>Medium</w:t>
            </w:r>
          </w:p>
        </w:tc>
        <w:tc>
          <w:tcPr>
            <w:tcW w:w="4332" w:type="dxa"/>
          </w:tcPr>
          <w:p w14:paraId="046F6813" w14:textId="77777777" w:rsidR="00F43224" w:rsidRPr="00672DCF" w:rsidRDefault="00F43224">
            <w:pPr>
              <w:pStyle w:val="BodyText"/>
              <w:spacing w:before="40" w:after="40"/>
              <w:rPr>
                <w:sz w:val="20"/>
              </w:rPr>
            </w:pPr>
            <w:r w:rsidRPr="00672DCF">
              <w:rPr>
                <w:sz w:val="20"/>
              </w:rPr>
              <w:t>Maintain strict capital expenditure processes during the project</w:t>
            </w:r>
          </w:p>
        </w:tc>
      </w:tr>
      <w:tr w:rsidR="00F43224" w14:paraId="6373BDD5" w14:textId="77777777">
        <w:trPr>
          <w:trHeight w:val="243"/>
        </w:trPr>
        <w:tc>
          <w:tcPr>
            <w:tcW w:w="2022" w:type="dxa"/>
          </w:tcPr>
          <w:p w14:paraId="0FBEB673" w14:textId="77777777" w:rsidR="00F43224" w:rsidRPr="00672DCF" w:rsidRDefault="00F43224">
            <w:pPr>
              <w:pStyle w:val="BodyText"/>
              <w:spacing w:before="40" w:after="40"/>
              <w:rPr>
                <w:color w:val="008000"/>
                <w:sz w:val="20"/>
              </w:rPr>
            </w:pPr>
          </w:p>
        </w:tc>
        <w:tc>
          <w:tcPr>
            <w:tcW w:w="1324" w:type="dxa"/>
          </w:tcPr>
          <w:p w14:paraId="226A21EF" w14:textId="77777777" w:rsidR="00F43224" w:rsidRPr="00672DCF" w:rsidRDefault="00F43224">
            <w:pPr>
              <w:pStyle w:val="BodyText"/>
              <w:spacing w:before="40" w:after="40"/>
              <w:rPr>
                <w:color w:val="008000"/>
                <w:sz w:val="20"/>
              </w:rPr>
            </w:pPr>
          </w:p>
        </w:tc>
        <w:tc>
          <w:tcPr>
            <w:tcW w:w="1345" w:type="dxa"/>
          </w:tcPr>
          <w:p w14:paraId="5CA4A497" w14:textId="77777777" w:rsidR="00F43224" w:rsidRPr="00672DCF" w:rsidRDefault="00F43224">
            <w:pPr>
              <w:pStyle w:val="BodyText"/>
              <w:spacing w:before="40" w:after="40"/>
              <w:rPr>
                <w:color w:val="008000"/>
                <w:sz w:val="20"/>
              </w:rPr>
            </w:pPr>
          </w:p>
        </w:tc>
        <w:tc>
          <w:tcPr>
            <w:tcW w:w="4332" w:type="dxa"/>
          </w:tcPr>
          <w:p w14:paraId="334B1BBC" w14:textId="77777777" w:rsidR="00F43224" w:rsidRPr="00672DCF" w:rsidRDefault="00F43224">
            <w:pPr>
              <w:pStyle w:val="BodyText"/>
              <w:spacing w:before="40" w:after="40"/>
              <w:rPr>
                <w:color w:val="008000"/>
                <w:sz w:val="20"/>
              </w:rPr>
            </w:pPr>
          </w:p>
        </w:tc>
      </w:tr>
      <w:tr w:rsidR="00F43224" w14:paraId="4CACB281" w14:textId="77777777">
        <w:trPr>
          <w:trHeight w:val="243"/>
        </w:trPr>
        <w:tc>
          <w:tcPr>
            <w:tcW w:w="2022" w:type="dxa"/>
          </w:tcPr>
          <w:p w14:paraId="6A46799B" w14:textId="77777777" w:rsidR="00F43224" w:rsidRPr="00672DCF" w:rsidRDefault="00F43224">
            <w:pPr>
              <w:pStyle w:val="BodyText"/>
              <w:spacing w:before="40" w:after="40"/>
              <w:rPr>
                <w:color w:val="008000"/>
                <w:sz w:val="20"/>
              </w:rPr>
            </w:pPr>
          </w:p>
        </w:tc>
        <w:tc>
          <w:tcPr>
            <w:tcW w:w="1324" w:type="dxa"/>
          </w:tcPr>
          <w:p w14:paraId="2CB4185C" w14:textId="77777777" w:rsidR="00F43224" w:rsidRPr="00672DCF" w:rsidRDefault="00F43224">
            <w:pPr>
              <w:pStyle w:val="BodyText"/>
              <w:spacing w:before="40" w:after="40"/>
              <w:rPr>
                <w:color w:val="008000"/>
                <w:sz w:val="20"/>
              </w:rPr>
            </w:pPr>
          </w:p>
        </w:tc>
        <w:tc>
          <w:tcPr>
            <w:tcW w:w="1345" w:type="dxa"/>
          </w:tcPr>
          <w:p w14:paraId="14174E3A" w14:textId="77777777" w:rsidR="00F43224" w:rsidRPr="00672DCF" w:rsidRDefault="00F43224">
            <w:pPr>
              <w:pStyle w:val="BodyText"/>
              <w:spacing w:before="40" w:after="40"/>
              <w:rPr>
                <w:color w:val="008000"/>
                <w:sz w:val="20"/>
              </w:rPr>
            </w:pPr>
          </w:p>
        </w:tc>
        <w:tc>
          <w:tcPr>
            <w:tcW w:w="4332" w:type="dxa"/>
          </w:tcPr>
          <w:p w14:paraId="5D20C183" w14:textId="77777777" w:rsidR="00F43224" w:rsidRPr="00672DCF" w:rsidRDefault="00F43224">
            <w:pPr>
              <w:pStyle w:val="BodyText"/>
              <w:spacing w:before="40" w:after="40"/>
              <w:rPr>
                <w:color w:val="008000"/>
                <w:sz w:val="20"/>
              </w:rPr>
            </w:pPr>
          </w:p>
        </w:tc>
      </w:tr>
    </w:tbl>
    <w:p w14:paraId="1848D8A1" w14:textId="77777777" w:rsidR="00F43224" w:rsidRDefault="00F43224">
      <w:pPr>
        <w:ind w:left="1077"/>
        <w:rPr>
          <w:iCs/>
          <w:color w:val="008000"/>
          <w:lang w:val="en-GB"/>
        </w:rPr>
      </w:pPr>
    </w:p>
    <w:p w14:paraId="3DAB6331" w14:textId="77777777" w:rsidR="00F43224" w:rsidRDefault="00F43224">
      <w:pPr>
        <w:pStyle w:val="BodyText"/>
        <w:jc w:val="both"/>
      </w:pPr>
      <w:r w:rsidRPr="00FE3ED6">
        <w:t xml:space="preserve">To complete this section thoroughly, it may be necessary to undertake a formal Risk </w:t>
      </w:r>
      <w:r>
        <w:t xml:space="preserve">Assessment (by documenting a </w:t>
      </w:r>
      <w:r w:rsidRPr="008925E2">
        <w:rPr>
          <w:i/>
        </w:rPr>
        <w:t>Risk Management Plan</w:t>
      </w:r>
      <w:r>
        <w:t>)</w:t>
      </w:r>
      <w:r w:rsidRPr="00FE3ED6">
        <w:t>. To reduce the likelihood and impact of each risk</w:t>
      </w:r>
      <w:r>
        <w:t>'s</w:t>
      </w:r>
      <w:r w:rsidRPr="00FE3ED6">
        <w:t xml:space="preserve"> eventuating, clear ‘mitigating actions’ should be defined. </w:t>
      </w:r>
    </w:p>
    <w:p w14:paraId="73092C4F" w14:textId="77777777" w:rsidR="00F43224" w:rsidRPr="00672DCF" w:rsidRDefault="00F43224">
      <w:pPr>
        <w:pStyle w:val="BodyText"/>
        <w:jc w:val="both"/>
      </w:pPr>
    </w:p>
    <w:p w14:paraId="41F5C6EA" w14:textId="77777777" w:rsidR="00F43224" w:rsidRPr="0018346F" w:rsidRDefault="00F43224">
      <w:pPr>
        <w:pStyle w:val="Heading2"/>
        <w:rPr>
          <w:color w:val="auto"/>
        </w:rPr>
      </w:pPr>
      <w:bookmarkStart w:id="86" w:name="_Toc51746717"/>
      <w:bookmarkStart w:id="87" w:name="_Toc51760614"/>
      <w:bookmarkStart w:id="88" w:name="_Toc64455135"/>
      <w:r w:rsidRPr="0018346F">
        <w:rPr>
          <w:color w:val="auto"/>
        </w:rPr>
        <w:t>Issues</w:t>
      </w:r>
      <w:bookmarkEnd w:id="86"/>
      <w:bookmarkEnd w:id="87"/>
      <w:bookmarkEnd w:id="88"/>
    </w:p>
    <w:p w14:paraId="0CDCCE5C" w14:textId="77777777" w:rsidR="00F43224" w:rsidRPr="00FE3ED6" w:rsidRDefault="00F43224">
      <w:pPr>
        <w:pStyle w:val="BodyText"/>
        <w:jc w:val="both"/>
      </w:pPr>
      <w:r>
        <w:rPr>
          <w:lang w:val="en-GB"/>
        </w:rPr>
        <w:t xml:space="preserve">Summarize </w:t>
      </w:r>
      <w:r w:rsidRPr="00FE3ED6">
        <w:rPr>
          <w:lang w:val="en-GB"/>
        </w:rPr>
        <w:t>the highest priority issues associated with the project.</w:t>
      </w:r>
      <w:r w:rsidRPr="00FE3ED6">
        <w:t xml:space="preserve"> Issues are defined as</w:t>
      </w:r>
      <w:r w:rsidRPr="00FE3ED6">
        <w:rPr>
          <w:i/>
        </w:rPr>
        <w:t xml:space="preserve"> </w:t>
      </w:r>
      <w:r w:rsidRPr="00FE3ED6">
        <w:t xml:space="preserve">“any event which </w:t>
      </w:r>
      <w:r w:rsidRPr="00FE3ED6">
        <w:rPr>
          <w:u w:val="single"/>
        </w:rPr>
        <w:t>currently</w:t>
      </w:r>
      <w:r w:rsidRPr="00FE3ED6">
        <w:t xml:space="preserve"> adversely affects the ability of the solution to produce the required deliverables”. Complete the following table:</w:t>
      </w:r>
    </w:p>
    <w:p w14:paraId="0DE5609D" w14:textId="77777777" w:rsidR="00F43224" w:rsidRDefault="00F43224">
      <w:pPr>
        <w:rPr>
          <w:lang w:val="en-G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9"/>
        <w:gridCol w:w="1145"/>
        <w:gridCol w:w="3905"/>
      </w:tblGrid>
      <w:tr w:rsidR="00F43224" w14:paraId="59A17AFF" w14:textId="77777777" w:rsidTr="0018346F">
        <w:trPr>
          <w:trHeight w:val="255"/>
        </w:trPr>
        <w:tc>
          <w:tcPr>
            <w:tcW w:w="3989" w:type="dxa"/>
            <w:shd w:val="clear" w:color="auto" w:fill="000000" w:themeFill="text1"/>
          </w:tcPr>
          <w:p w14:paraId="33B81B90" w14:textId="77777777" w:rsidR="00F43224" w:rsidRPr="006642A2" w:rsidRDefault="00F43224">
            <w:pPr>
              <w:pStyle w:val="BodyText"/>
              <w:spacing w:before="40" w:after="40"/>
              <w:rPr>
                <w:b/>
                <w:color w:val="FFFFFF"/>
              </w:rPr>
            </w:pPr>
            <w:r w:rsidRPr="006642A2">
              <w:rPr>
                <w:b/>
                <w:color w:val="FFFFFF"/>
              </w:rPr>
              <w:t>Description</w:t>
            </w:r>
            <w:r w:rsidRPr="00BE0ECE">
              <w:rPr>
                <w:rFonts w:cs="Arial"/>
                <w:b/>
                <w:color w:val="313896"/>
                <w:sz w:val="2"/>
                <w:szCs w:val="2"/>
              </w:rPr>
              <w:t>©</w:t>
            </w:r>
          </w:p>
        </w:tc>
        <w:tc>
          <w:tcPr>
            <w:tcW w:w="1145" w:type="dxa"/>
            <w:shd w:val="clear" w:color="auto" w:fill="000000" w:themeFill="text1"/>
          </w:tcPr>
          <w:p w14:paraId="39062374" w14:textId="77777777" w:rsidR="00F43224" w:rsidRPr="006642A2" w:rsidRDefault="00F43224">
            <w:pPr>
              <w:pStyle w:val="BodyText"/>
              <w:spacing w:before="40" w:after="40"/>
              <w:rPr>
                <w:b/>
                <w:color w:val="FFFFFF"/>
              </w:rPr>
            </w:pPr>
            <w:r w:rsidRPr="006642A2">
              <w:rPr>
                <w:b/>
                <w:color w:val="FFFFFF"/>
              </w:rPr>
              <w:t>Priority</w:t>
            </w:r>
          </w:p>
        </w:tc>
        <w:tc>
          <w:tcPr>
            <w:tcW w:w="3905" w:type="dxa"/>
            <w:shd w:val="clear" w:color="auto" w:fill="000000" w:themeFill="text1"/>
          </w:tcPr>
          <w:p w14:paraId="3B8ADF33" w14:textId="77777777" w:rsidR="00F43224" w:rsidRPr="006642A2" w:rsidRDefault="00F43224">
            <w:pPr>
              <w:pStyle w:val="BodyText"/>
              <w:spacing w:before="40" w:after="40"/>
              <w:rPr>
                <w:b/>
                <w:color w:val="FFFFFF"/>
              </w:rPr>
            </w:pPr>
            <w:r w:rsidRPr="006642A2">
              <w:rPr>
                <w:b/>
                <w:color w:val="FFFFFF"/>
              </w:rPr>
              <w:t>Resolution Actions</w:t>
            </w:r>
          </w:p>
        </w:tc>
      </w:tr>
      <w:tr w:rsidR="00F43224" w14:paraId="3F943C13" w14:textId="77777777">
        <w:trPr>
          <w:trHeight w:val="489"/>
        </w:trPr>
        <w:tc>
          <w:tcPr>
            <w:tcW w:w="3989" w:type="dxa"/>
          </w:tcPr>
          <w:p w14:paraId="22F86FD1" w14:textId="77777777" w:rsidR="00F43224" w:rsidRPr="006642A2" w:rsidRDefault="00F43224">
            <w:pPr>
              <w:pStyle w:val="BodyText"/>
              <w:spacing w:before="40" w:after="40"/>
              <w:rPr>
                <w:sz w:val="20"/>
              </w:rPr>
            </w:pPr>
            <w:r w:rsidRPr="006642A2">
              <w:rPr>
                <w:sz w:val="20"/>
              </w:rPr>
              <w:t>Required capital expenditure funds have not been budgeted</w:t>
            </w:r>
          </w:p>
        </w:tc>
        <w:tc>
          <w:tcPr>
            <w:tcW w:w="1145" w:type="dxa"/>
          </w:tcPr>
          <w:p w14:paraId="2FE65CF9" w14:textId="77777777" w:rsidR="00F43224" w:rsidRPr="006642A2" w:rsidRDefault="00F43224">
            <w:pPr>
              <w:pStyle w:val="BodyText"/>
              <w:spacing w:before="40" w:after="40"/>
              <w:rPr>
                <w:sz w:val="20"/>
              </w:rPr>
            </w:pPr>
            <w:r w:rsidRPr="006642A2">
              <w:rPr>
                <w:sz w:val="20"/>
              </w:rPr>
              <w:t>High</w:t>
            </w:r>
          </w:p>
        </w:tc>
        <w:tc>
          <w:tcPr>
            <w:tcW w:w="3905" w:type="dxa"/>
          </w:tcPr>
          <w:p w14:paraId="33899134" w14:textId="77777777" w:rsidR="00F43224" w:rsidRPr="006642A2" w:rsidRDefault="00F43224">
            <w:pPr>
              <w:pStyle w:val="BodyText"/>
              <w:spacing w:before="40" w:after="40"/>
              <w:rPr>
                <w:sz w:val="20"/>
              </w:rPr>
            </w:pPr>
            <w:r w:rsidRPr="006642A2">
              <w:rPr>
                <w:sz w:val="20"/>
              </w:rPr>
              <w:t>Request funding approval as part of this proposal</w:t>
            </w:r>
          </w:p>
        </w:tc>
      </w:tr>
      <w:tr w:rsidR="00F43224" w14:paraId="569A23BA" w14:textId="77777777">
        <w:trPr>
          <w:trHeight w:val="959"/>
        </w:trPr>
        <w:tc>
          <w:tcPr>
            <w:tcW w:w="3989" w:type="dxa"/>
          </w:tcPr>
          <w:p w14:paraId="34D189FB" w14:textId="77777777" w:rsidR="00F43224" w:rsidRPr="006642A2" w:rsidRDefault="00F43224">
            <w:pPr>
              <w:pStyle w:val="BodyText"/>
              <w:spacing w:before="40" w:after="40"/>
              <w:rPr>
                <w:sz w:val="20"/>
              </w:rPr>
            </w:pPr>
            <w:r w:rsidRPr="006642A2">
              <w:rPr>
                <w:sz w:val="20"/>
              </w:rPr>
              <w:t>Required computer software is only at ‘beta’ phase and has not yet been released live</w:t>
            </w:r>
          </w:p>
        </w:tc>
        <w:tc>
          <w:tcPr>
            <w:tcW w:w="1145" w:type="dxa"/>
          </w:tcPr>
          <w:p w14:paraId="65A73D4B" w14:textId="77777777" w:rsidR="00F43224" w:rsidRPr="006642A2" w:rsidRDefault="00F43224">
            <w:pPr>
              <w:pStyle w:val="BodyText"/>
              <w:spacing w:before="40" w:after="40"/>
              <w:rPr>
                <w:sz w:val="20"/>
              </w:rPr>
            </w:pPr>
            <w:r w:rsidRPr="006642A2">
              <w:rPr>
                <w:sz w:val="20"/>
              </w:rPr>
              <w:t>Medium</w:t>
            </w:r>
          </w:p>
        </w:tc>
        <w:tc>
          <w:tcPr>
            <w:tcW w:w="3905" w:type="dxa"/>
          </w:tcPr>
          <w:p w14:paraId="5BE761A7" w14:textId="77777777" w:rsidR="00F43224" w:rsidRPr="006642A2" w:rsidRDefault="00F43224">
            <w:pPr>
              <w:pStyle w:val="BodyText"/>
              <w:spacing w:before="40" w:after="40"/>
              <w:rPr>
                <w:sz w:val="20"/>
              </w:rPr>
            </w:pPr>
            <w:r w:rsidRPr="006642A2">
              <w:rPr>
                <w:sz w:val="20"/>
              </w:rPr>
              <w:t>Design solution based on current software version and adapt changes to solution once the final version of the software has been released</w:t>
            </w:r>
          </w:p>
        </w:tc>
      </w:tr>
      <w:tr w:rsidR="00F43224" w14:paraId="1D6B8789" w14:textId="77777777">
        <w:trPr>
          <w:trHeight w:val="744"/>
        </w:trPr>
        <w:tc>
          <w:tcPr>
            <w:tcW w:w="3989" w:type="dxa"/>
          </w:tcPr>
          <w:p w14:paraId="72596B29" w14:textId="77777777" w:rsidR="00F43224" w:rsidRPr="006642A2" w:rsidRDefault="00F43224">
            <w:pPr>
              <w:pStyle w:val="BodyText"/>
              <w:spacing w:before="40" w:after="40"/>
              <w:rPr>
                <w:sz w:val="20"/>
              </w:rPr>
            </w:pPr>
            <w:r w:rsidRPr="006642A2">
              <w:rPr>
                <w:sz w:val="20"/>
              </w:rPr>
              <w:t>Council approval must be sought to implement the final solution</w:t>
            </w:r>
          </w:p>
        </w:tc>
        <w:tc>
          <w:tcPr>
            <w:tcW w:w="1145" w:type="dxa"/>
          </w:tcPr>
          <w:p w14:paraId="6B7106DE" w14:textId="77777777" w:rsidR="00F43224" w:rsidRPr="006642A2" w:rsidRDefault="00F43224">
            <w:pPr>
              <w:pStyle w:val="BodyText"/>
              <w:spacing w:before="40" w:after="40"/>
              <w:rPr>
                <w:sz w:val="20"/>
              </w:rPr>
            </w:pPr>
            <w:r w:rsidRPr="006642A2">
              <w:rPr>
                <w:sz w:val="20"/>
              </w:rPr>
              <w:t>Low</w:t>
            </w:r>
          </w:p>
        </w:tc>
        <w:tc>
          <w:tcPr>
            <w:tcW w:w="3905" w:type="dxa"/>
          </w:tcPr>
          <w:p w14:paraId="6A215FF7" w14:textId="77777777" w:rsidR="00F43224" w:rsidRPr="006642A2" w:rsidRDefault="00F43224">
            <w:pPr>
              <w:pStyle w:val="BodyText"/>
              <w:spacing w:before="40" w:after="40"/>
              <w:rPr>
                <w:sz w:val="20"/>
              </w:rPr>
            </w:pPr>
            <w:r w:rsidRPr="006642A2">
              <w:rPr>
                <w:sz w:val="20"/>
              </w:rPr>
              <w:t>Initiate the council approval process early so that it does not delay the final roll</w:t>
            </w:r>
            <w:r>
              <w:rPr>
                <w:sz w:val="20"/>
              </w:rPr>
              <w:t>-</w:t>
            </w:r>
            <w:r w:rsidRPr="006642A2">
              <w:rPr>
                <w:sz w:val="20"/>
              </w:rPr>
              <w:t>out process.</w:t>
            </w:r>
          </w:p>
        </w:tc>
      </w:tr>
      <w:tr w:rsidR="00F43224" w14:paraId="5ACE5BC5" w14:textId="77777777">
        <w:trPr>
          <w:trHeight w:val="234"/>
        </w:trPr>
        <w:tc>
          <w:tcPr>
            <w:tcW w:w="3989" w:type="dxa"/>
          </w:tcPr>
          <w:p w14:paraId="413B4F76" w14:textId="77777777" w:rsidR="00F43224" w:rsidRPr="006642A2" w:rsidRDefault="00F43224">
            <w:pPr>
              <w:pStyle w:val="BodyText"/>
              <w:spacing w:before="40" w:after="40"/>
              <w:rPr>
                <w:color w:val="008000"/>
                <w:sz w:val="20"/>
              </w:rPr>
            </w:pPr>
          </w:p>
        </w:tc>
        <w:tc>
          <w:tcPr>
            <w:tcW w:w="1145" w:type="dxa"/>
          </w:tcPr>
          <w:p w14:paraId="1B6440A7" w14:textId="77777777" w:rsidR="00F43224" w:rsidRPr="006642A2" w:rsidRDefault="00F43224">
            <w:pPr>
              <w:pStyle w:val="BodyText"/>
              <w:spacing w:before="40" w:after="40"/>
              <w:rPr>
                <w:color w:val="008000"/>
                <w:sz w:val="20"/>
              </w:rPr>
            </w:pPr>
          </w:p>
        </w:tc>
        <w:tc>
          <w:tcPr>
            <w:tcW w:w="3905" w:type="dxa"/>
          </w:tcPr>
          <w:p w14:paraId="701117E3" w14:textId="77777777" w:rsidR="00F43224" w:rsidRPr="006642A2" w:rsidRDefault="00F43224">
            <w:pPr>
              <w:pStyle w:val="BodyText"/>
              <w:spacing w:before="40" w:after="40"/>
              <w:rPr>
                <w:color w:val="008000"/>
                <w:sz w:val="20"/>
              </w:rPr>
            </w:pPr>
          </w:p>
        </w:tc>
      </w:tr>
      <w:tr w:rsidR="00F43224" w14:paraId="48CEC751" w14:textId="77777777">
        <w:trPr>
          <w:trHeight w:val="234"/>
        </w:trPr>
        <w:tc>
          <w:tcPr>
            <w:tcW w:w="3989" w:type="dxa"/>
          </w:tcPr>
          <w:p w14:paraId="39A37B98" w14:textId="77777777" w:rsidR="00F43224" w:rsidRPr="006642A2" w:rsidRDefault="00F43224">
            <w:pPr>
              <w:pStyle w:val="BodyText"/>
              <w:spacing w:before="40" w:after="40"/>
              <w:rPr>
                <w:color w:val="008000"/>
                <w:sz w:val="20"/>
              </w:rPr>
            </w:pPr>
          </w:p>
        </w:tc>
        <w:tc>
          <w:tcPr>
            <w:tcW w:w="1145" w:type="dxa"/>
          </w:tcPr>
          <w:p w14:paraId="4FC946B1" w14:textId="77777777" w:rsidR="00F43224" w:rsidRPr="006642A2" w:rsidRDefault="00F43224">
            <w:pPr>
              <w:pStyle w:val="BodyText"/>
              <w:spacing w:before="40" w:after="40"/>
              <w:rPr>
                <w:color w:val="008000"/>
                <w:sz w:val="20"/>
              </w:rPr>
            </w:pPr>
          </w:p>
        </w:tc>
        <w:tc>
          <w:tcPr>
            <w:tcW w:w="3905" w:type="dxa"/>
          </w:tcPr>
          <w:p w14:paraId="77A9D149" w14:textId="77777777" w:rsidR="00F43224" w:rsidRPr="006642A2" w:rsidRDefault="00F43224">
            <w:pPr>
              <w:pStyle w:val="BodyText"/>
              <w:spacing w:before="40" w:after="40"/>
              <w:rPr>
                <w:color w:val="008000"/>
                <w:sz w:val="20"/>
              </w:rPr>
            </w:pPr>
          </w:p>
        </w:tc>
      </w:tr>
    </w:tbl>
    <w:p w14:paraId="70C96B95" w14:textId="1316DDC3" w:rsidR="00F43224" w:rsidRPr="008925E2" w:rsidRDefault="00F43224">
      <w:pPr>
        <w:rPr>
          <w:color w:val="313896"/>
        </w:rPr>
      </w:pPr>
      <w:bookmarkStart w:id="89" w:name="_Toc50539189"/>
      <w:bookmarkStart w:id="90" w:name="_Toc51749746"/>
      <w:bookmarkStart w:id="91" w:name="_Toc51760615"/>
    </w:p>
    <w:p w14:paraId="7A31367A" w14:textId="77777777" w:rsidR="00F43224" w:rsidRPr="0018346F" w:rsidRDefault="00F43224">
      <w:pPr>
        <w:pStyle w:val="Heading2"/>
        <w:rPr>
          <w:color w:val="auto"/>
        </w:rPr>
      </w:pPr>
      <w:bookmarkStart w:id="92" w:name="_Toc64455136"/>
      <w:r w:rsidRPr="0018346F">
        <w:rPr>
          <w:color w:val="auto"/>
        </w:rPr>
        <w:lastRenderedPageBreak/>
        <w:t>Assumptions</w:t>
      </w:r>
      <w:bookmarkEnd w:id="89"/>
      <w:bookmarkEnd w:id="90"/>
      <w:bookmarkEnd w:id="91"/>
      <w:bookmarkEnd w:id="92"/>
    </w:p>
    <w:p w14:paraId="4D03D032" w14:textId="77777777" w:rsidR="00F43224" w:rsidRDefault="00F43224">
      <w:pPr>
        <w:pStyle w:val="BodyText"/>
        <w:jc w:val="both"/>
      </w:pPr>
      <w:r w:rsidRPr="009003EA">
        <w:t>List the major assumptions identified with the project to date. Examples include:</w:t>
      </w:r>
    </w:p>
    <w:p w14:paraId="2656DAF8" w14:textId="77777777" w:rsidR="00F43224" w:rsidRPr="009003EA" w:rsidRDefault="00F43224">
      <w:pPr>
        <w:pStyle w:val="BodyText"/>
        <w:jc w:val="both"/>
      </w:pPr>
    </w:p>
    <w:p w14:paraId="6D1B1689" w14:textId="77777777" w:rsidR="00F43224" w:rsidRPr="009003EA" w:rsidRDefault="00F43224">
      <w:pPr>
        <w:pStyle w:val="BodyText"/>
        <w:numPr>
          <w:ilvl w:val="0"/>
          <w:numId w:val="20"/>
        </w:numPr>
      </w:pPr>
      <w:r w:rsidRPr="009003EA">
        <w:t>There will be no legislative, business strategy or policy changes during this project</w:t>
      </w:r>
    </w:p>
    <w:p w14:paraId="433C79AF" w14:textId="77777777" w:rsidR="00F43224" w:rsidRPr="009003EA" w:rsidRDefault="00F43224">
      <w:pPr>
        <w:pStyle w:val="BodyText"/>
        <w:numPr>
          <w:ilvl w:val="0"/>
          <w:numId w:val="20"/>
        </w:numPr>
      </w:pPr>
      <w:r w:rsidRPr="009003EA">
        <w:t xml:space="preserve">Prices of raw materials will not increase </w:t>
      </w:r>
      <w:proofErr w:type="gramStart"/>
      <w:r w:rsidRPr="009003EA">
        <w:t>during the course of</w:t>
      </w:r>
      <w:proofErr w:type="gramEnd"/>
      <w:r w:rsidRPr="009003EA">
        <w:t xml:space="preserve"> the project</w:t>
      </w:r>
    </w:p>
    <w:p w14:paraId="0215086B" w14:textId="77777777" w:rsidR="00F43224" w:rsidRPr="009003EA" w:rsidRDefault="00F43224">
      <w:pPr>
        <w:pStyle w:val="BodyText"/>
        <w:numPr>
          <w:ilvl w:val="0"/>
          <w:numId w:val="20"/>
        </w:numPr>
      </w:pPr>
      <w:r w:rsidRPr="009003EA">
        <w:t>Additional human resource</w:t>
      </w:r>
      <w:r>
        <w:t>s</w:t>
      </w:r>
      <w:r w:rsidRPr="009003EA">
        <w:t xml:space="preserve"> will be available from the business to support the project</w:t>
      </w:r>
      <w:r>
        <w:t>.</w:t>
      </w:r>
      <w:r w:rsidRPr="00B92BE0">
        <w:rPr>
          <w:rFonts w:cs="Arial"/>
          <w:color w:val="FFFFFF"/>
          <w:sz w:val="2"/>
          <w:szCs w:val="2"/>
        </w:rPr>
        <w:t xml:space="preserve"> </w:t>
      </w:r>
      <w:r>
        <w:rPr>
          <w:rFonts w:cs="Arial"/>
          <w:color w:val="FFFFFF"/>
          <w:sz w:val="2"/>
          <w:szCs w:val="2"/>
        </w:rPr>
        <w:t>©</w:t>
      </w:r>
    </w:p>
    <w:p w14:paraId="7BF09C2D" w14:textId="77777777" w:rsidR="00F43224" w:rsidRPr="007E27BB" w:rsidRDefault="00F43224">
      <w:pPr>
        <w:pStyle w:val="BodyText"/>
      </w:pPr>
    </w:p>
    <w:p w14:paraId="58A46A1A" w14:textId="77777777" w:rsidR="00F43224" w:rsidRPr="0018346F" w:rsidRDefault="00F43224">
      <w:pPr>
        <w:pStyle w:val="Heading2"/>
        <w:rPr>
          <w:color w:val="auto"/>
        </w:rPr>
      </w:pPr>
      <w:bookmarkStart w:id="93" w:name="_Toc51746719"/>
      <w:bookmarkStart w:id="94" w:name="_Toc51760616"/>
      <w:bookmarkStart w:id="95" w:name="_Toc64455137"/>
      <w:r w:rsidRPr="0018346F">
        <w:rPr>
          <w:color w:val="auto"/>
        </w:rPr>
        <w:t>Constraints</w:t>
      </w:r>
      <w:bookmarkEnd w:id="93"/>
      <w:bookmarkEnd w:id="94"/>
      <w:bookmarkEnd w:id="95"/>
    </w:p>
    <w:p w14:paraId="36874CAD" w14:textId="77777777" w:rsidR="00F43224" w:rsidRDefault="00F43224">
      <w:pPr>
        <w:pStyle w:val="BodyText"/>
        <w:jc w:val="both"/>
      </w:pPr>
      <w:r w:rsidRPr="009003EA">
        <w:t>List the major constraints identified with the project to date. Examples include:</w:t>
      </w:r>
    </w:p>
    <w:p w14:paraId="7F954B88" w14:textId="77777777" w:rsidR="00F43224" w:rsidRPr="009003EA" w:rsidRDefault="00F43224">
      <w:pPr>
        <w:pStyle w:val="BodyText"/>
        <w:jc w:val="both"/>
      </w:pPr>
    </w:p>
    <w:p w14:paraId="1D7F9393" w14:textId="77777777" w:rsidR="00F43224" w:rsidRPr="009003EA" w:rsidRDefault="00F43224">
      <w:pPr>
        <w:pStyle w:val="BodyText"/>
        <w:numPr>
          <w:ilvl w:val="0"/>
          <w:numId w:val="21"/>
        </w:numPr>
      </w:pPr>
      <w:r w:rsidRPr="009003EA">
        <w:t>The financial budget allocated is fixed and does not allow for over-spending</w:t>
      </w:r>
    </w:p>
    <w:p w14:paraId="424D28EC" w14:textId="77777777" w:rsidR="00F43224" w:rsidRPr="009003EA" w:rsidRDefault="00F43224">
      <w:pPr>
        <w:pStyle w:val="BodyText"/>
        <w:numPr>
          <w:ilvl w:val="0"/>
          <w:numId w:val="21"/>
        </w:numPr>
      </w:pPr>
      <w:r w:rsidRPr="009003EA">
        <w:t>There are limited technical resource available for the project</w:t>
      </w:r>
    </w:p>
    <w:p w14:paraId="2527BA41" w14:textId="77777777" w:rsidR="00F43224" w:rsidRDefault="00F43224">
      <w:pPr>
        <w:pStyle w:val="BodyText"/>
        <w:numPr>
          <w:ilvl w:val="0"/>
          <w:numId w:val="21"/>
        </w:numPr>
      </w:pPr>
      <w:r w:rsidRPr="009003EA">
        <w:t xml:space="preserve">The technical solution must be implemented after-hours to </w:t>
      </w:r>
      <w:r>
        <w:t xml:space="preserve">minimize </w:t>
      </w:r>
      <w:r w:rsidRPr="009003EA">
        <w:t xml:space="preserve">the operational impact </w:t>
      </w:r>
      <w:r>
        <w:t>on</w:t>
      </w:r>
      <w:r w:rsidRPr="009003EA">
        <w:t xml:space="preserve"> the business</w:t>
      </w:r>
      <w:r>
        <w:t>.</w:t>
      </w:r>
    </w:p>
    <w:p w14:paraId="00212543" w14:textId="77777777" w:rsidR="00F43224" w:rsidRDefault="00F43224">
      <w:pPr>
        <w:pStyle w:val="Heading1"/>
        <w:numPr>
          <w:ilvl w:val="0"/>
          <w:numId w:val="0"/>
        </w:numPr>
      </w:pPr>
      <w:bookmarkStart w:id="96" w:name="_Toc51746720"/>
      <w:bookmarkStart w:id="97" w:name="_Toc51760617"/>
      <w:bookmarkStart w:id="98" w:name="_Toc50539202"/>
    </w:p>
    <w:p w14:paraId="129F200F" w14:textId="77777777" w:rsidR="00F43224" w:rsidRPr="008925E2" w:rsidRDefault="00F43224">
      <w:pPr>
        <w:rPr>
          <w:lang w:val="en-NZ"/>
        </w:rPr>
      </w:pPr>
    </w:p>
    <w:p w14:paraId="7D9D9313" w14:textId="77777777" w:rsidR="00F43224" w:rsidRPr="0018346F" w:rsidRDefault="00F43224">
      <w:pPr>
        <w:pStyle w:val="Heading1"/>
        <w:rPr>
          <w:color w:val="auto"/>
        </w:rPr>
      </w:pPr>
      <w:bookmarkStart w:id="99" w:name="_Toc64455138"/>
      <w:r w:rsidRPr="0018346F">
        <w:rPr>
          <w:color w:val="auto"/>
        </w:rPr>
        <w:t>Appendix</w:t>
      </w:r>
      <w:bookmarkEnd w:id="96"/>
      <w:bookmarkEnd w:id="97"/>
      <w:bookmarkEnd w:id="99"/>
    </w:p>
    <w:p w14:paraId="21202DE1" w14:textId="77777777" w:rsidR="00F43224" w:rsidRPr="0018346F" w:rsidRDefault="00F43224">
      <w:pPr>
        <w:pStyle w:val="Heading2"/>
        <w:rPr>
          <w:color w:val="auto"/>
        </w:rPr>
      </w:pPr>
      <w:bookmarkStart w:id="100" w:name="_Toc51746721"/>
      <w:bookmarkStart w:id="101" w:name="_Toc51760618"/>
      <w:bookmarkStart w:id="102" w:name="_Toc64455139"/>
      <w:r w:rsidRPr="0018346F">
        <w:rPr>
          <w:color w:val="auto"/>
        </w:rPr>
        <w:t>Supporting Documentation</w:t>
      </w:r>
      <w:bookmarkEnd w:id="100"/>
      <w:bookmarkEnd w:id="101"/>
      <w:bookmarkEnd w:id="102"/>
    </w:p>
    <w:bookmarkEnd w:id="98"/>
    <w:p w14:paraId="6A8CE508" w14:textId="77777777" w:rsidR="00F43224" w:rsidRDefault="00F43224">
      <w:pPr>
        <w:pStyle w:val="BodyText"/>
        <w:jc w:val="both"/>
      </w:pPr>
      <w:r w:rsidRPr="009003EA">
        <w:t xml:space="preserve">Attach any documentation you believe is relevant to the </w:t>
      </w:r>
      <w:r>
        <w:t>Project Charter, including:</w:t>
      </w:r>
    </w:p>
    <w:p w14:paraId="3A3B4B02" w14:textId="77777777" w:rsidR="00F43224" w:rsidRPr="009003EA" w:rsidRDefault="00F43224">
      <w:pPr>
        <w:pStyle w:val="BodyText"/>
      </w:pPr>
    </w:p>
    <w:p w14:paraId="0FB9632C" w14:textId="77777777" w:rsidR="00F43224" w:rsidRDefault="00F43224">
      <w:pPr>
        <w:pStyle w:val="BodyText"/>
        <w:numPr>
          <w:ilvl w:val="0"/>
          <w:numId w:val="22"/>
        </w:numPr>
      </w:pPr>
      <w:r>
        <w:t>Curricula Vitae (CVs) for key project staff</w:t>
      </w:r>
    </w:p>
    <w:p w14:paraId="561E417C" w14:textId="4C82E7E2" w:rsidR="00F43224" w:rsidRDefault="00F43224">
      <w:pPr>
        <w:pStyle w:val="BodyText"/>
        <w:numPr>
          <w:ilvl w:val="0"/>
          <w:numId w:val="22"/>
        </w:numPr>
      </w:pPr>
      <w:r>
        <w:t xml:space="preserve">Approved </w:t>
      </w:r>
      <w:hyperlink r:id="rId18" w:history="1">
        <w:r w:rsidRPr="00176BC0">
          <w:rPr>
            <w:rStyle w:val="Hyperlink"/>
          </w:rPr>
          <w:t>Business Case</w:t>
        </w:r>
      </w:hyperlink>
    </w:p>
    <w:p w14:paraId="61C31C38" w14:textId="4B23F8F8" w:rsidR="00F43224" w:rsidRPr="009003EA" w:rsidRDefault="00F43224">
      <w:pPr>
        <w:pStyle w:val="BodyText"/>
        <w:numPr>
          <w:ilvl w:val="0"/>
          <w:numId w:val="22"/>
        </w:numPr>
      </w:pPr>
      <w:r>
        <w:t xml:space="preserve">Approved </w:t>
      </w:r>
      <w:hyperlink r:id="rId19" w:history="1">
        <w:r w:rsidRPr="00176BC0">
          <w:rPr>
            <w:rStyle w:val="Hyperlink"/>
          </w:rPr>
          <w:t>Feasibility Study</w:t>
        </w:r>
      </w:hyperlink>
      <w:r w:rsidRPr="009003EA">
        <w:t xml:space="preserve"> </w:t>
      </w:r>
    </w:p>
    <w:p w14:paraId="151E78F2" w14:textId="77777777" w:rsidR="00F43224" w:rsidRDefault="00F43224">
      <w:pPr>
        <w:pStyle w:val="BodyText"/>
        <w:numPr>
          <w:ilvl w:val="0"/>
          <w:numId w:val="22"/>
        </w:numPr>
      </w:pPr>
      <w:r>
        <w:t>Research Materials</w:t>
      </w:r>
    </w:p>
    <w:p w14:paraId="4D12A545" w14:textId="77777777" w:rsidR="00F43224" w:rsidRPr="009003EA" w:rsidRDefault="00F43224">
      <w:pPr>
        <w:pStyle w:val="BodyText"/>
        <w:numPr>
          <w:ilvl w:val="0"/>
          <w:numId w:val="22"/>
        </w:numPr>
      </w:pPr>
      <w:r w:rsidRPr="009003EA">
        <w:t>External quotes or tenders</w:t>
      </w:r>
    </w:p>
    <w:p w14:paraId="5F5B1B3C" w14:textId="77777777" w:rsidR="00F43224" w:rsidRPr="009003EA" w:rsidRDefault="00F43224">
      <w:pPr>
        <w:pStyle w:val="BodyText"/>
        <w:numPr>
          <w:ilvl w:val="0"/>
          <w:numId w:val="22"/>
        </w:numPr>
      </w:pPr>
      <w:r w:rsidRPr="009003EA">
        <w:t xml:space="preserve">Detailed </w:t>
      </w:r>
      <w:r>
        <w:t>financial planning</w:t>
      </w:r>
      <w:r w:rsidRPr="009003EA">
        <w:t xml:space="preserve"> spreadsheets</w:t>
      </w:r>
    </w:p>
    <w:p w14:paraId="4530BE77" w14:textId="77777777" w:rsidR="00F43224" w:rsidRPr="009003EA" w:rsidRDefault="00F43224">
      <w:pPr>
        <w:pStyle w:val="BodyText"/>
        <w:numPr>
          <w:ilvl w:val="0"/>
          <w:numId w:val="22"/>
        </w:numPr>
      </w:pPr>
      <w:r w:rsidRPr="009003EA">
        <w:t>Other relevant information or correspondence</w:t>
      </w:r>
      <w:r>
        <w:t>.</w:t>
      </w:r>
      <w:r w:rsidRPr="009003EA">
        <w:t xml:space="preserve"> </w:t>
      </w:r>
      <w:r>
        <w:rPr>
          <w:rFonts w:cs="Arial"/>
          <w:color w:val="FFFFFF"/>
          <w:sz w:val="2"/>
          <w:szCs w:val="2"/>
        </w:rPr>
        <w:t>©</w:t>
      </w:r>
    </w:p>
    <w:bookmarkEnd w:id="17"/>
    <w:bookmarkEnd w:id="18"/>
    <w:bookmarkEnd w:id="21"/>
    <w:bookmarkEnd w:id="22"/>
    <w:bookmarkEnd w:id="23"/>
    <w:bookmarkEnd w:id="24"/>
    <w:bookmarkEnd w:id="25"/>
    <w:bookmarkEnd w:id="26"/>
    <w:p w14:paraId="5B356197" w14:textId="1BA2D190" w:rsidR="00F55290" w:rsidRDefault="00F55290" w:rsidP="001D7CE4">
      <w:pPr>
        <w:jc w:val="center"/>
        <w:rPr>
          <w:rFonts w:ascii="Verdana" w:hAnsi="Verdana"/>
          <w:sz w:val="20"/>
        </w:rPr>
      </w:pPr>
    </w:p>
    <w:p w14:paraId="504E3769" w14:textId="63B09687" w:rsidR="006D111E" w:rsidRDefault="006D111E" w:rsidP="001D7CE4">
      <w:pPr>
        <w:jc w:val="center"/>
        <w:rPr>
          <w:rFonts w:ascii="Verdana" w:hAnsi="Verdana"/>
          <w:sz w:val="20"/>
        </w:rPr>
      </w:pPr>
    </w:p>
    <w:p w14:paraId="088B9BA7" w14:textId="5F88A5C8" w:rsidR="006D111E" w:rsidRDefault="0018346F" w:rsidP="001D7CE4">
      <w:pPr>
        <w:jc w:val="center"/>
        <w:rPr>
          <w:rFonts w:ascii="Verdana" w:hAnsi="Verdana"/>
          <w:sz w:val="20"/>
        </w:rPr>
      </w:pPr>
      <w:r>
        <w:rPr>
          <w:rFonts w:ascii="Verdana" w:hAnsi="Verdana"/>
          <w:noProof/>
          <w:sz w:val="20"/>
        </w:rPr>
        <w:drawing>
          <wp:inline distT="0" distB="0" distL="0" distR="0" wp14:anchorId="184CE1C5" wp14:editId="1CB1CBC9">
            <wp:extent cx="5731510" cy="1442720"/>
            <wp:effectExtent l="0" t="0" r="2540" b="5080"/>
            <wp:docPr id="7" name="Picture 7">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20"/>
                    </pic:cNvPr>
                    <pic:cNvPicPr/>
                  </pic:nvPicPr>
                  <pic:blipFill>
                    <a:blip r:embed="rId9"/>
                    <a:stretch>
                      <a:fillRect/>
                    </a:stretch>
                  </pic:blipFill>
                  <pic:spPr>
                    <a:xfrm>
                      <a:off x="0" y="0"/>
                      <a:ext cx="5731510" cy="1442720"/>
                    </a:xfrm>
                    <a:prstGeom prst="rect">
                      <a:avLst/>
                    </a:prstGeom>
                  </pic:spPr>
                </pic:pic>
              </a:graphicData>
            </a:graphic>
          </wp:inline>
        </w:drawing>
      </w:r>
    </w:p>
    <w:p w14:paraId="0B051288" w14:textId="77777777" w:rsidR="00F55290" w:rsidRPr="00FC0527" w:rsidRDefault="00F55290" w:rsidP="001D7CE4">
      <w:pPr>
        <w:jc w:val="center"/>
        <w:rPr>
          <w:rFonts w:ascii="Verdana" w:hAnsi="Verdana"/>
          <w:sz w:val="20"/>
        </w:rPr>
      </w:pPr>
    </w:p>
    <w:p w14:paraId="59C655FB" w14:textId="7C24E699" w:rsidR="00F43224" w:rsidRPr="00716A80" w:rsidRDefault="00F43224"/>
    <w:sectPr w:rsidR="00F43224" w:rsidRPr="00716A80">
      <w:pgSz w:w="11906" w:h="16838"/>
      <w:pgMar w:top="1440" w:right="1440" w:bottom="1440" w:left="1440" w:header="709" w:footer="709"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F4AC6" w14:textId="77777777" w:rsidR="002D7E8D" w:rsidRDefault="002D7E8D">
      <w:r>
        <w:separator/>
      </w:r>
    </w:p>
  </w:endnote>
  <w:endnote w:type="continuationSeparator" w:id="0">
    <w:p w14:paraId="75908B67" w14:textId="77777777" w:rsidR="002D7E8D" w:rsidRDefault="002D7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mago Book">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EC33F" w14:textId="77777777" w:rsidR="00173A5E" w:rsidRDefault="00173A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D535A7" w14:textId="77777777" w:rsidR="00173A5E" w:rsidRDefault="00173A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540C7" w14:textId="0322FA49" w:rsidR="00173A5E" w:rsidRPr="009509AE" w:rsidRDefault="00173A5E">
    <w:pPr>
      <w:pStyle w:val="Footer"/>
      <w:framePr w:wrap="around" w:vAnchor="text" w:hAnchor="margin" w:xAlign="right" w:y="1"/>
      <w:rPr>
        <w:rStyle w:val="PageNumber"/>
        <w:rFonts w:ascii="Arial" w:hAnsi="Arial" w:cs="Arial"/>
        <w:color w:val="808080"/>
        <w:sz w:val="20"/>
      </w:rPr>
    </w:pPr>
    <w:r w:rsidRPr="009509AE">
      <w:rPr>
        <w:rStyle w:val="PageNumber"/>
        <w:rFonts w:ascii="Arial" w:hAnsi="Arial" w:cs="Arial"/>
        <w:color w:val="808080"/>
        <w:sz w:val="20"/>
      </w:rPr>
      <w:fldChar w:fldCharType="begin"/>
    </w:r>
    <w:r w:rsidRPr="009509AE">
      <w:rPr>
        <w:rStyle w:val="PageNumber"/>
        <w:rFonts w:ascii="Arial" w:hAnsi="Arial" w:cs="Arial"/>
        <w:color w:val="808080"/>
        <w:sz w:val="20"/>
      </w:rPr>
      <w:instrText xml:space="preserve">PAGE  </w:instrText>
    </w:r>
    <w:r w:rsidRPr="009509AE">
      <w:rPr>
        <w:rStyle w:val="PageNumber"/>
        <w:rFonts w:ascii="Arial" w:hAnsi="Arial" w:cs="Arial"/>
        <w:color w:val="808080"/>
        <w:sz w:val="20"/>
      </w:rPr>
      <w:fldChar w:fldCharType="separate"/>
    </w:r>
    <w:r w:rsidR="006522B2">
      <w:rPr>
        <w:rStyle w:val="PageNumber"/>
        <w:rFonts w:ascii="Arial" w:hAnsi="Arial" w:cs="Arial"/>
        <w:noProof/>
        <w:color w:val="808080"/>
        <w:sz w:val="20"/>
      </w:rPr>
      <w:t>11</w:t>
    </w:r>
    <w:r w:rsidRPr="009509AE">
      <w:rPr>
        <w:rStyle w:val="PageNumber"/>
        <w:rFonts w:ascii="Arial" w:hAnsi="Arial" w:cs="Arial"/>
        <w:color w:val="808080"/>
        <w:sz w:val="20"/>
      </w:rPr>
      <w:fldChar w:fldCharType="end"/>
    </w:r>
  </w:p>
  <w:p w14:paraId="0F92D3EF" w14:textId="414DE2F1" w:rsidR="00173A5E" w:rsidRDefault="00173A5E" w:rsidP="00F32B5A">
    <w:pPr>
      <w:pStyle w:val="Footer"/>
      <w:jc w:val="center"/>
    </w:pPr>
    <w:r>
      <w:rPr>
        <w:rFonts w:ascii="Arial" w:hAnsi="Arial" w:cs="Arial"/>
        <w:color w:val="808080"/>
        <w:sz w:val="16"/>
        <w:szCs w:val="16"/>
        <w:lang w:val="en-US"/>
      </w:rPr>
      <w:t>Copyright © ProjectManager.com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19678" w14:textId="77777777" w:rsidR="002D7E8D" w:rsidRDefault="002D7E8D">
      <w:r>
        <w:separator/>
      </w:r>
    </w:p>
  </w:footnote>
  <w:footnote w:type="continuationSeparator" w:id="0">
    <w:p w14:paraId="4B61A134" w14:textId="77777777" w:rsidR="002D7E8D" w:rsidRDefault="002D7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8D3C1" w14:textId="0D79C7BC" w:rsidR="00392AEA" w:rsidRDefault="0018346F">
    <w:pPr>
      <w:pStyle w:val="Header"/>
    </w:pPr>
    <w:r>
      <w:rPr>
        <w:noProof/>
      </w:rPr>
      <w:drawing>
        <wp:inline distT="0" distB="0" distL="0" distR="0" wp14:anchorId="13F01C64" wp14:editId="18FDBEFD">
          <wp:extent cx="1605516" cy="456254"/>
          <wp:effectExtent l="0" t="0" r="0" b="127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2-PM-Logo-04.jpg"/>
                  <pic:cNvPicPr/>
                </pic:nvPicPr>
                <pic:blipFill>
                  <a:blip r:embed="rId1"/>
                  <a:stretch>
                    <a:fillRect/>
                  </a:stretch>
                </pic:blipFill>
                <pic:spPr>
                  <a:xfrm>
                    <a:off x="0" y="0"/>
                    <a:ext cx="1638969" cy="465761"/>
                  </a:xfrm>
                  <a:prstGeom prst="rect">
                    <a:avLst/>
                  </a:prstGeom>
                </pic:spPr>
              </pic:pic>
            </a:graphicData>
          </a:graphic>
        </wp:inline>
      </w:drawing>
    </w:r>
  </w:p>
  <w:p w14:paraId="7A5F78A2" w14:textId="77777777" w:rsidR="005B2019" w:rsidRPr="00205A91" w:rsidRDefault="005B20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EA119" w14:textId="1601ECAB" w:rsidR="005B2019" w:rsidRDefault="005B2019">
    <w:pPr>
      <w:pStyle w:val="Header"/>
    </w:pPr>
    <w:r>
      <w:t>[Type here]</w:t>
    </w:r>
  </w:p>
  <w:p w14:paraId="3698A5F7" w14:textId="77777777" w:rsidR="005B2019" w:rsidRDefault="005B2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76E6"/>
    <w:multiLevelType w:val="hybridMultilevel"/>
    <w:tmpl w:val="592A0236"/>
    <w:lvl w:ilvl="0" w:tplc="4F8C42BA">
      <w:start w:val="1"/>
      <w:numFmt w:val="bullet"/>
      <w:pStyle w:val="BulletSymbol"/>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9B3A43"/>
    <w:multiLevelType w:val="hybridMultilevel"/>
    <w:tmpl w:val="3A0A1570"/>
    <w:lvl w:ilvl="0" w:tplc="E5FE068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114785"/>
    <w:multiLevelType w:val="hybridMultilevel"/>
    <w:tmpl w:val="EF24ED3C"/>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EAA1236"/>
    <w:multiLevelType w:val="multilevel"/>
    <w:tmpl w:val="463832FE"/>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4797DF0"/>
    <w:multiLevelType w:val="hybridMultilevel"/>
    <w:tmpl w:val="518CBDE0"/>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ED26360"/>
    <w:multiLevelType w:val="hybridMultilevel"/>
    <w:tmpl w:val="65D64A8A"/>
    <w:lvl w:ilvl="0" w:tplc="E5FE068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F645B56"/>
    <w:multiLevelType w:val="hybridMultilevel"/>
    <w:tmpl w:val="463832FE"/>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DA40001"/>
    <w:multiLevelType w:val="hybridMultilevel"/>
    <w:tmpl w:val="A71AF91E"/>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6CA7C11"/>
    <w:multiLevelType w:val="multilevel"/>
    <w:tmpl w:val="9F5E7382"/>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6D35920"/>
    <w:multiLevelType w:val="multilevel"/>
    <w:tmpl w:val="6D74962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0" w15:restartNumberingAfterBreak="0">
    <w:nsid w:val="487D370A"/>
    <w:multiLevelType w:val="hybridMultilevel"/>
    <w:tmpl w:val="5E984500"/>
    <w:lvl w:ilvl="0" w:tplc="2FBEFFF4">
      <w:start w:val="1"/>
      <w:numFmt w:val="bullet"/>
      <w:pStyle w:val="bullit"/>
      <w:lvlText w:val=""/>
      <w:lvlJc w:val="left"/>
      <w:pPr>
        <w:tabs>
          <w:tab w:val="num" w:pos="360"/>
        </w:tabs>
        <w:ind w:left="340" w:hanging="340"/>
      </w:pPr>
      <w:rPr>
        <w:rFonts w:ascii="Wingdings" w:hAnsi="Wingdings" w:hint="default"/>
      </w:rPr>
    </w:lvl>
    <w:lvl w:ilvl="1" w:tplc="D2F48170">
      <w:start w:val="1"/>
      <w:numFmt w:val="bullet"/>
      <w:lvlText w:val=""/>
      <w:lvlJc w:val="left"/>
      <w:pPr>
        <w:tabs>
          <w:tab w:val="num" w:pos="1440"/>
        </w:tabs>
        <w:ind w:left="1420" w:hanging="340"/>
      </w:pPr>
      <w:rPr>
        <w:rFonts w:ascii="Wingdings" w:hAnsi="Wingdings" w:hint="default"/>
      </w:rPr>
    </w:lvl>
    <w:lvl w:ilvl="2" w:tplc="4CD883F8" w:tentative="1">
      <w:start w:val="1"/>
      <w:numFmt w:val="bullet"/>
      <w:lvlText w:val=""/>
      <w:lvlJc w:val="left"/>
      <w:pPr>
        <w:tabs>
          <w:tab w:val="num" w:pos="2160"/>
        </w:tabs>
        <w:ind w:left="2160" w:hanging="360"/>
      </w:pPr>
      <w:rPr>
        <w:rFonts w:ascii="Wingdings" w:hAnsi="Wingdings" w:hint="default"/>
      </w:rPr>
    </w:lvl>
    <w:lvl w:ilvl="3" w:tplc="42A41D1A" w:tentative="1">
      <w:start w:val="1"/>
      <w:numFmt w:val="bullet"/>
      <w:lvlText w:val=""/>
      <w:lvlJc w:val="left"/>
      <w:pPr>
        <w:tabs>
          <w:tab w:val="num" w:pos="2880"/>
        </w:tabs>
        <w:ind w:left="2880" w:hanging="360"/>
      </w:pPr>
      <w:rPr>
        <w:rFonts w:ascii="Symbol" w:hAnsi="Symbol" w:hint="default"/>
      </w:rPr>
    </w:lvl>
    <w:lvl w:ilvl="4" w:tplc="CDEEA1A2" w:tentative="1">
      <w:start w:val="1"/>
      <w:numFmt w:val="bullet"/>
      <w:lvlText w:val="o"/>
      <w:lvlJc w:val="left"/>
      <w:pPr>
        <w:tabs>
          <w:tab w:val="num" w:pos="3600"/>
        </w:tabs>
        <w:ind w:left="3600" w:hanging="360"/>
      </w:pPr>
      <w:rPr>
        <w:rFonts w:ascii="Courier New" w:hAnsi="Courier New" w:hint="default"/>
      </w:rPr>
    </w:lvl>
    <w:lvl w:ilvl="5" w:tplc="48287366" w:tentative="1">
      <w:start w:val="1"/>
      <w:numFmt w:val="bullet"/>
      <w:lvlText w:val=""/>
      <w:lvlJc w:val="left"/>
      <w:pPr>
        <w:tabs>
          <w:tab w:val="num" w:pos="4320"/>
        </w:tabs>
        <w:ind w:left="4320" w:hanging="360"/>
      </w:pPr>
      <w:rPr>
        <w:rFonts w:ascii="Wingdings" w:hAnsi="Wingdings" w:hint="default"/>
      </w:rPr>
    </w:lvl>
    <w:lvl w:ilvl="6" w:tplc="A70297FA" w:tentative="1">
      <w:start w:val="1"/>
      <w:numFmt w:val="bullet"/>
      <w:lvlText w:val=""/>
      <w:lvlJc w:val="left"/>
      <w:pPr>
        <w:tabs>
          <w:tab w:val="num" w:pos="5040"/>
        </w:tabs>
        <w:ind w:left="5040" w:hanging="360"/>
      </w:pPr>
      <w:rPr>
        <w:rFonts w:ascii="Symbol" w:hAnsi="Symbol" w:hint="default"/>
      </w:rPr>
    </w:lvl>
    <w:lvl w:ilvl="7" w:tplc="E2E64B72" w:tentative="1">
      <w:start w:val="1"/>
      <w:numFmt w:val="bullet"/>
      <w:lvlText w:val="o"/>
      <w:lvlJc w:val="left"/>
      <w:pPr>
        <w:tabs>
          <w:tab w:val="num" w:pos="5760"/>
        </w:tabs>
        <w:ind w:left="5760" w:hanging="360"/>
      </w:pPr>
      <w:rPr>
        <w:rFonts w:ascii="Courier New" w:hAnsi="Courier New" w:hint="default"/>
      </w:rPr>
    </w:lvl>
    <w:lvl w:ilvl="8" w:tplc="A21EF03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5A3855"/>
    <w:multiLevelType w:val="hybridMultilevel"/>
    <w:tmpl w:val="988E0ABA"/>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CB32F3F"/>
    <w:multiLevelType w:val="hybridMultilevel"/>
    <w:tmpl w:val="644C4FC2"/>
    <w:lvl w:ilvl="0" w:tplc="66F0900C">
      <w:start w:val="1"/>
      <w:numFmt w:val="bullet"/>
      <w:lvlText w:val=""/>
      <w:lvlJc w:val="left"/>
      <w:pPr>
        <w:tabs>
          <w:tab w:val="num" w:pos="360"/>
        </w:tabs>
        <w:ind w:left="360" w:hanging="360"/>
      </w:pPr>
      <w:rPr>
        <w:rFonts w:ascii="Symbol" w:hAnsi="Symbol" w:hint="default"/>
      </w:rPr>
    </w:lvl>
    <w:lvl w:ilvl="1" w:tplc="7DEC27F2" w:tentative="1">
      <w:start w:val="1"/>
      <w:numFmt w:val="bullet"/>
      <w:lvlText w:val="o"/>
      <w:lvlJc w:val="left"/>
      <w:pPr>
        <w:tabs>
          <w:tab w:val="num" w:pos="1080"/>
        </w:tabs>
        <w:ind w:left="1080" w:hanging="360"/>
      </w:pPr>
      <w:rPr>
        <w:rFonts w:ascii="Courier New" w:hAnsi="Courier New" w:cs="Courier New" w:hint="default"/>
      </w:rPr>
    </w:lvl>
    <w:lvl w:ilvl="2" w:tplc="E2DA55CA" w:tentative="1">
      <w:start w:val="1"/>
      <w:numFmt w:val="bullet"/>
      <w:lvlText w:val=""/>
      <w:lvlJc w:val="left"/>
      <w:pPr>
        <w:tabs>
          <w:tab w:val="num" w:pos="1800"/>
        </w:tabs>
        <w:ind w:left="1800" w:hanging="360"/>
      </w:pPr>
      <w:rPr>
        <w:rFonts w:ascii="Wingdings" w:hAnsi="Wingdings" w:hint="default"/>
      </w:rPr>
    </w:lvl>
    <w:lvl w:ilvl="3" w:tplc="A54CFF6A" w:tentative="1">
      <w:start w:val="1"/>
      <w:numFmt w:val="bullet"/>
      <w:lvlText w:val=""/>
      <w:lvlJc w:val="left"/>
      <w:pPr>
        <w:tabs>
          <w:tab w:val="num" w:pos="2520"/>
        </w:tabs>
        <w:ind w:left="2520" w:hanging="360"/>
      </w:pPr>
      <w:rPr>
        <w:rFonts w:ascii="Symbol" w:hAnsi="Symbol" w:hint="default"/>
      </w:rPr>
    </w:lvl>
    <w:lvl w:ilvl="4" w:tplc="520E7420" w:tentative="1">
      <w:start w:val="1"/>
      <w:numFmt w:val="bullet"/>
      <w:lvlText w:val="o"/>
      <w:lvlJc w:val="left"/>
      <w:pPr>
        <w:tabs>
          <w:tab w:val="num" w:pos="3240"/>
        </w:tabs>
        <w:ind w:left="3240" w:hanging="360"/>
      </w:pPr>
      <w:rPr>
        <w:rFonts w:ascii="Courier New" w:hAnsi="Courier New" w:cs="Courier New" w:hint="default"/>
      </w:rPr>
    </w:lvl>
    <w:lvl w:ilvl="5" w:tplc="783E4C1C" w:tentative="1">
      <w:start w:val="1"/>
      <w:numFmt w:val="bullet"/>
      <w:lvlText w:val=""/>
      <w:lvlJc w:val="left"/>
      <w:pPr>
        <w:tabs>
          <w:tab w:val="num" w:pos="3960"/>
        </w:tabs>
        <w:ind w:left="3960" w:hanging="360"/>
      </w:pPr>
      <w:rPr>
        <w:rFonts w:ascii="Wingdings" w:hAnsi="Wingdings" w:hint="default"/>
      </w:rPr>
    </w:lvl>
    <w:lvl w:ilvl="6" w:tplc="339E8FFC" w:tentative="1">
      <w:start w:val="1"/>
      <w:numFmt w:val="bullet"/>
      <w:lvlText w:val=""/>
      <w:lvlJc w:val="left"/>
      <w:pPr>
        <w:tabs>
          <w:tab w:val="num" w:pos="4680"/>
        </w:tabs>
        <w:ind w:left="4680" w:hanging="360"/>
      </w:pPr>
      <w:rPr>
        <w:rFonts w:ascii="Symbol" w:hAnsi="Symbol" w:hint="default"/>
      </w:rPr>
    </w:lvl>
    <w:lvl w:ilvl="7" w:tplc="42087F20" w:tentative="1">
      <w:start w:val="1"/>
      <w:numFmt w:val="bullet"/>
      <w:lvlText w:val="o"/>
      <w:lvlJc w:val="left"/>
      <w:pPr>
        <w:tabs>
          <w:tab w:val="num" w:pos="5400"/>
        </w:tabs>
        <w:ind w:left="5400" w:hanging="360"/>
      </w:pPr>
      <w:rPr>
        <w:rFonts w:ascii="Courier New" w:hAnsi="Courier New" w:cs="Courier New" w:hint="default"/>
      </w:rPr>
    </w:lvl>
    <w:lvl w:ilvl="8" w:tplc="80F84DF2"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CCA25A5"/>
    <w:multiLevelType w:val="hybridMultilevel"/>
    <w:tmpl w:val="CF44E826"/>
    <w:lvl w:ilvl="0" w:tplc="86FAC170">
      <w:start w:val="1"/>
      <w:numFmt w:val="decimal"/>
      <w:pStyle w:val="Step"/>
      <w:lvlText w:val="%1."/>
      <w:lvlJc w:val="left"/>
      <w:pPr>
        <w:tabs>
          <w:tab w:val="num" w:pos="720"/>
        </w:tabs>
        <w:ind w:left="720" w:hanging="360"/>
      </w:pPr>
    </w:lvl>
    <w:lvl w:ilvl="1" w:tplc="7C02D6C4" w:tentative="1">
      <w:start w:val="1"/>
      <w:numFmt w:val="lowerLetter"/>
      <w:lvlText w:val="%2."/>
      <w:lvlJc w:val="left"/>
      <w:pPr>
        <w:tabs>
          <w:tab w:val="num" w:pos="1440"/>
        </w:tabs>
        <w:ind w:left="1440" w:hanging="360"/>
      </w:pPr>
    </w:lvl>
    <w:lvl w:ilvl="2" w:tplc="B40E10E6" w:tentative="1">
      <w:start w:val="1"/>
      <w:numFmt w:val="lowerRoman"/>
      <w:lvlText w:val="%3."/>
      <w:lvlJc w:val="right"/>
      <w:pPr>
        <w:tabs>
          <w:tab w:val="num" w:pos="2160"/>
        </w:tabs>
        <w:ind w:left="2160" w:hanging="180"/>
      </w:pPr>
    </w:lvl>
    <w:lvl w:ilvl="3" w:tplc="8972862E" w:tentative="1">
      <w:start w:val="1"/>
      <w:numFmt w:val="decimal"/>
      <w:lvlText w:val="%4."/>
      <w:lvlJc w:val="left"/>
      <w:pPr>
        <w:tabs>
          <w:tab w:val="num" w:pos="2880"/>
        </w:tabs>
        <w:ind w:left="2880" w:hanging="360"/>
      </w:pPr>
    </w:lvl>
    <w:lvl w:ilvl="4" w:tplc="F4120D14" w:tentative="1">
      <w:start w:val="1"/>
      <w:numFmt w:val="lowerLetter"/>
      <w:lvlText w:val="%5."/>
      <w:lvlJc w:val="left"/>
      <w:pPr>
        <w:tabs>
          <w:tab w:val="num" w:pos="3600"/>
        </w:tabs>
        <w:ind w:left="3600" w:hanging="360"/>
      </w:pPr>
    </w:lvl>
    <w:lvl w:ilvl="5" w:tplc="28DCFDB0" w:tentative="1">
      <w:start w:val="1"/>
      <w:numFmt w:val="lowerRoman"/>
      <w:lvlText w:val="%6."/>
      <w:lvlJc w:val="right"/>
      <w:pPr>
        <w:tabs>
          <w:tab w:val="num" w:pos="4320"/>
        </w:tabs>
        <w:ind w:left="4320" w:hanging="180"/>
      </w:pPr>
    </w:lvl>
    <w:lvl w:ilvl="6" w:tplc="1674D1D2" w:tentative="1">
      <w:start w:val="1"/>
      <w:numFmt w:val="decimal"/>
      <w:lvlText w:val="%7."/>
      <w:lvlJc w:val="left"/>
      <w:pPr>
        <w:tabs>
          <w:tab w:val="num" w:pos="5040"/>
        </w:tabs>
        <w:ind w:left="5040" w:hanging="360"/>
      </w:pPr>
    </w:lvl>
    <w:lvl w:ilvl="7" w:tplc="E8B038D8" w:tentative="1">
      <w:start w:val="1"/>
      <w:numFmt w:val="lowerLetter"/>
      <w:lvlText w:val="%8."/>
      <w:lvlJc w:val="left"/>
      <w:pPr>
        <w:tabs>
          <w:tab w:val="num" w:pos="5760"/>
        </w:tabs>
        <w:ind w:left="5760" w:hanging="360"/>
      </w:pPr>
    </w:lvl>
    <w:lvl w:ilvl="8" w:tplc="35426D10" w:tentative="1">
      <w:start w:val="1"/>
      <w:numFmt w:val="lowerRoman"/>
      <w:lvlText w:val="%9."/>
      <w:lvlJc w:val="right"/>
      <w:pPr>
        <w:tabs>
          <w:tab w:val="num" w:pos="6480"/>
        </w:tabs>
        <w:ind w:left="6480" w:hanging="180"/>
      </w:pPr>
    </w:lvl>
  </w:abstractNum>
  <w:abstractNum w:abstractNumId="14" w15:restartNumberingAfterBreak="0">
    <w:nsid w:val="51AA2E03"/>
    <w:multiLevelType w:val="hybridMultilevel"/>
    <w:tmpl w:val="CB7832EE"/>
    <w:lvl w:ilvl="0" w:tplc="847E4A4C">
      <w:start w:val="1"/>
      <w:numFmt w:val="bullet"/>
      <w:lvlText w:val=""/>
      <w:lvlJc w:val="left"/>
      <w:pPr>
        <w:tabs>
          <w:tab w:val="num" w:pos="360"/>
        </w:tabs>
        <w:ind w:left="360" w:hanging="360"/>
      </w:pPr>
      <w:rPr>
        <w:rFonts w:ascii="Symbol" w:hAnsi="Symbol" w:hint="default"/>
      </w:rPr>
    </w:lvl>
    <w:lvl w:ilvl="1" w:tplc="D4623986" w:tentative="1">
      <w:start w:val="1"/>
      <w:numFmt w:val="bullet"/>
      <w:lvlText w:val="o"/>
      <w:lvlJc w:val="left"/>
      <w:pPr>
        <w:tabs>
          <w:tab w:val="num" w:pos="1080"/>
        </w:tabs>
        <w:ind w:left="1080" w:hanging="360"/>
      </w:pPr>
      <w:rPr>
        <w:rFonts w:ascii="Courier New" w:hAnsi="Courier New" w:cs="Courier New" w:hint="default"/>
      </w:rPr>
    </w:lvl>
    <w:lvl w:ilvl="2" w:tplc="4E0E03C4" w:tentative="1">
      <w:start w:val="1"/>
      <w:numFmt w:val="bullet"/>
      <w:lvlText w:val=""/>
      <w:lvlJc w:val="left"/>
      <w:pPr>
        <w:tabs>
          <w:tab w:val="num" w:pos="1800"/>
        </w:tabs>
        <w:ind w:left="1800" w:hanging="360"/>
      </w:pPr>
      <w:rPr>
        <w:rFonts w:ascii="Wingdings" w:hAnsi="Wingdings" w:hint="default"/>
      </w:rPr>
    </w:lvl>
    <w:lvl w:ilvl="3" w:tplc="E4EE063E" w:tentative="1">
      <w:start w:val="1"/>
      <w:numFmt w:val="bullet"/>
      <w:lvlText w:val=""/>
      <w:lvlJc w:val="left"/>
      <w:pPr>
        <w:tabs>
          <w:tab w:val="num" w:pos="2520"/>
        </w:tabs>
        <w:ind w:left="2520" w:hanging="360"/>
      </w:pPr>
      <w:rPr>
        <w:rFonts w:ascii="Symbol" w:hAnsi="Symbol" w:hint="default"/>
      </w:rPr>
    </w:lvl>
    <w:lvl w:ilvl="4" w:tplc="D5DA8874" w:tentative="1">
      <w:start w:val="1"/>
      <w:numFmt w:val="bullet"/>
      <w:lvlText w:val="o"/>
      <w:lvlJc w:val="left"/>
      <w:pPr>
        <w:tabs>
          <w:tab w:val="num" w:pos="3240"/>
        </w:tabs>
        <w:ind w:left="3240" w:hanging="360"/>
      </w:pPr>
      <w:rPr>
        <w:rFonts w:ascii="Courier New" w:hAnsi="Courier New" w:cs="Courier New" w:hint="default"/>
      </w:rPr>
    </w:lvl>
    <w:lvl w:ilvl="5" w:tplc="3E8CDC6E" w:tentative="1">
      <w:start w:val="1"/>
      <w:numFmt w:val="bullet"/>
      <w:lvlText w:val=""/>
      <w:lvlJc w:val="left"/>
      <w:pPr>
        <w:tabs>
          <w:tab w:val="num" w:pos="3960"/>
        </w:tabs>
        <w:ind w:left="3960" w:hanging="360"/>
      </w:pPr>
      <w:rPr>
        <w:rFonts w:ascii="Wingdings" w:hAnsi="Wingdings" w:hint="default"/>
      </w:rPr>
    </w:lvl>
    <w:lvl w:ilvl="6" w:tplc="FAAC4408" w:tentative="1">
      <w:start w:val="1"/>
      <w:numFmt w:val="bullet"/>
      <w:lvlText w:val=""/>
      <w:lvlJc w:val="left"/>
      <w:pPr>
        <w:tabs>
          <w:tab w:val="num" w:pos="4680"/>
        </w:tabs>
        <w:ind w:left="4680" w:hanging="360"/>
      </w:pPr>
      <w:rPr>
        <w:rFonts w:ascii="Symbol" w:hAnsi="Symbol" w:hint="default"/>
      </w:rPr>
    </w:lvl>
    <w:lvl w:ilvl="7" w:tplc="6B76E74E" w:tentative="1">
      <w:start w:val="1"/>
      <w:numFmt w:val="bullet"/>
      <w:lvlText w:val="o"/>
      <w:lvlJc w:val="left"/>
      <w:pPr>
        <w:tabs>
          <w:tab w:val="num" w:pos="5400"/>
        </w:tabs>
        <w:ind w:left="5400" w:hanging="360"/>
      </w:pPr>
      <w:rPr>
        <w:rFonts w:ascii="Courier New" w:hAnsi="Courier New" w:cs="Courier New" w:hint="default"/>
      </w:rPr>
    </w:lvl>
    <w:lvl w:ilvl="8" w:tplc="3AC2B600"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5070F2"/>
    <w:multiLevelType w:val="hybridMultilevel"/>
    <w:tmpl w:val="82A0B754"/>
    <w:lvl w:ilvl="0" w:tplc="6DF6035C">
      <w:start w:val="1"/>
      <w:numFmt w:val="bullet"/>
      <w:lvlText w:val=""/>
      <w:lvlJc w:val="left"/>
      <w:pPr>
        <w:tabs>
          <w:tab w:val="num" w:pos="360"/>
        </w:tabs>
        <w:ind w:left="360" w:hanging="360"/>
      </w:pPr>
      <w:rPr>
        <w:rFonts w:ascii="Symbol" w:hAnsi="Symbol" w:hint="default"/>
      </w:rPr>
    </w:lvl>
    <w:lvl w:ilvl="1" w:tplc="5DD42328" w:tentative="1">
      <w:start w:val="1"/>
      <w:numFmt w:val="bullet"/>
      <w:lvlText w:val="o"/>
      <w:lvlJc w:val="left"/>
      <w:pPr>
        <w:tabs>
          <w:tab w:val="num" w:pos="1080"/>
        </w:tabs>
        <w:ind w:left="1080" w:hanging="360"/>
      </w:pPr>
      <w:rPr>
        <w:rFonts w:ascii="Courier New" w:hAnsi="Courier New" w:cs="Courier New" w:hint="default"/>
      </w:rPr>
    </w:lvl>
    <w:lvl w:ilvl="2" w:tplc="209E98CE" w:tentative="1">
      <w:start w:val="1"/>
      <w:numFmt w:val="bullet"/>
      <w:lvlText w:val=""/>
      <w:lvlJc w:val="left"/>
      <w:pPr>
        <w:tabs>
          <w:tab w:val="num" w:pos="1800"/>
        </w:tabs>
        <w:ind w:left="1800" w:hanging="360"/>
      </w:pPr>
      <w:rPr>
        <w:rFonts w:ascii="Wingdings" w:hAnsi="Wingdings" w:hint="default"/>
      </w:rPr>
    </w:lvl>
    <w:lvl w:ilvl="3" w:tplc="A7B67FF2" w:tentative="1">
      <w:start w:val="1"/>
      <w:numFmt w:val="bullet"/>
      <w:lvlText w:val=""/>
      <w:lvlJc w:val="left"/>
      <w:pPr>
        <w:tabs>
          <w:tab w:val="num" w:pos="2520"/>
        </w:tabs>
        <w:ind w:left="2520" w:hanging="360"/>
      </w:pPr>
      <w:rPr>
        <w:rFonts w:ascii="Symbol" w:hAnsi="Symbol" w:hint="default"/>
      </w:rPr>
    </w:lvl>
    <w:lvl w:ilvl="4" w:tplc="D8A4A2EE" w:tentative="1">
      <w:start w:val="1"/>
      <w:numFmt w:val="bullet"/>
      <w:lvlText w:val="o"/>
      <w:lvlJc w:val="left"/>
      <w:pPr>
        <w:tabs>
          <w:tab w:val="num" w:pos="3240"/>
        </w:tabs>
        <w:ind w:left="3240" w:hanging="360"/>
      </w:pPr>
      <w:rPr>
        <w:rFonts w:ascii="Courier New" w:hAnsi="Courier New" w:cs="Courier New" w:hint="default"/>
      </w:rPr>
    </w:lvl>
    <w:lvl w:ilvl="5" w:tplc="FDFA1E98" w:tentative="1">
      <w:start w:val="1"/>
      <w:numFmt w:val="bullet"/>
      <w:lvlText w:val=""/>
      <w:lvlJc w:val="left"/>
      <w:pPr>
        <w:tabs>
          <w:tab w:val="num" w:pos="3960"/>
        </w:tabs>
        <w:ind w:left="3960" w:hanging="360"/>
      </w:pPr>
      <w:rPr>
        <w:rFonts w:ascii="Wingdings" w:hAnsi="Wingdings" w:hint="default"/>
      </w:rPr>
    </w:lvl>
    <w:lvl w:ilvl="6" w:tplc="2A42AEF8" w:tentative="1">
      <w:start w:val="1"/>
      <w:numFmt w:val="bullet"/>
      <w:lvlText w:val=""/>
      <w:lvlJc w:val="left"/>
      <w:pPr>
        <w:tabs>
          <w:tab w:val="num" w:pos="4680"/>
        </w:tabs>
        <w:ind w:left="4680" w:hanging="360"/>
      </w:pPr>
      <w:rPr>
        <w:rFonts w:ascii="Symbol" w:hAnsi="Symbol" w:hint="default"/>
      </w:rPr>
    </w:lvl>
    <w:lvl w:ilvl="7" w:tplc="F3106FF2" w:tentative="1">
      <w:start w:val="1"/>
      <w:numFmt w:val="bullet"/>
      <w:lvlText w:val="o"/>
      <w:lvlJc w:val="left"/>
      <w:pPr>
        <w:tabs>
          <w:tab w:val="num" w:pos="5400"/>
        </w:tabs>
        <w:ind w:left="5400" w:hanging="360"/>
      </w:pPr>
      <w:rPr>
        <w:rFonts w:ascii="Courier New" w:hAnsi="Courier New" w:cs="Courier New" w:hint="default"/>
      </w:rPr>
    </w:lvl>
    <w:lvl w:ilvl="8" w:tplc="09289D7E"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C0910CA"/>
    <w:multiLevelType w:val="hybridMultilevel"/>
    <w:tmpl w:val="9F5E7382"/>
    <w:lvl w:ilvl="0" w:tplc="04090003">
      <w:start w:val="1"/>
      <w:numFmt w:val="bullet"/>
      <w:lvlText w:val="o"/>
      <w:lvlJc w:val="left"/>
      <w:pPr>
        <w:tabs>
          <w:tab w:val="num" w:pos="360"/>
        </w:tabs>
        <w:ind w:left="360" w:hanging="360"/>
      </w:pPr>
      <w:rPr>
        <w:rFonts w:ascii="Courier New" w:hAnsi="Courier New" w:cs="Courier New" w:hint="default"/>
      </w:rPr>
    </w:lvl>
    <w:lvl w:ilvl="1" w:tplc="E5FE0684">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CC003D8"/>
    <w:multiLevelType w:val="hybridMultilevel"/>
    <w:tmpl w:val="2D8CB690"/>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D182076"/>
    <w:multiLevelType w:val="hybridMultilevel"/>
    <w:tmpl w:val="2F484DAC"/>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D8D2515"/>
    <w:multiLevelType w:val="multilevel"/>
    <w:tmpl w:val="463832FE"/>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104254D"/>
    <w:multiLevelType w:val="hybridMultilevel"/>
    <w:tmpl w:val="8576A1A2"/>
    <w:lvl w:ilvl="0" w:tplc="E5FE0684">
      <w:start w:val="1"/>
      <w:numFmt w:val="bullet"/>
      <w:lvlText w:val=""/>
      <w:lvlJc w:val="left"/>
      <w:pPr>
        <w:tabs>
          <w:tab w:val="num" w:pos="360"/>
        </w:tabs>
        <w:ind w:left="360" w:hanging="360"/>
      </w:pPr>
      <w:rPr>
        <w:rFonts w:ascii="Symbol" w:hAnsi="Symbol" w:hint="default"/>
        <w:color w:val="auto"/>
      </w:rPr>
    </w:lvl>
    <w:lvl w:ilvl="1" w:tplc="E5FE0684">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2024090"/>
    <w:multiLevelType w:val="hybridMultilevel"/>
    <w:tmpl w:val="26FE5C72"/>
    <w:lvl w:ilvl="0" w:tplc="C374F03E">
      <w:start w:val="1"/>
      <w:numFmt w:val="bullet"/>
      <w:lvlText w:val=""/>
      <w:lvlJc w:val="left"/>
      <w:pPr>
        <w:tabs>
          <w:tab w:val="num" w:pos="360"/>
        </w:tabs>
        <w:ind w:left="360" w:hanging="360"/>
      </w:pPr>
      <w:rPr>
        <w:rFonts w:ascii="Symbol" w:hAnsi="Symbol" w:hint="default"/>
      </w:rPr>
    </w:lvl>
    <w:lvl w:ilvl="1" w:tplc="3E187EB0" w:tentative="1">
      <w:start w:val="1"/>
      <w:numFmt w:val="bullet"/>
      <w:lvlText w:val="o"/>
      <w:lvlJc w:val="left"/>
      <w:pPr>
        <w:tabs>
          <w:tab w:val="num" w:pos="1080"/>
        </w:tabs>
        <w:ind w:left="1080" w:hanging="360"/>
      </w:pPr>
      <w:rPr>
        <w:rFonts w:ascii="Courier New" w:hAnsi="Courier New" w:cs="Courier New" w:hint="default"/>
      </w:rPr>
    </w:lvl>
    <w:lvl w:ilvl="2" w:tplc="937C928C" w:tentative="1">
      <w:start w:val="1"/>
      <w:numFmt w:val="bullet"/>
      <w:lvlText w:val=""/>
      <w:lvlJc w:val="left"/>
      <w:pPr>
        <w:tabs>
          <w:tab w:val="num" w:pos="1800"/>
        </w:tabs>
        <w:ind w:left="1800" w:hanging="360"/>
      </w:pPr>
      <w:rPr>
        <w:rFonts w:ascii="Wingdings" w:hAnsi="Wingdings" w:hint="default"/>
      </w:rPr>
    </w:lvl>
    <w:lvl w:ilvl="3" w:tplc="9586A6CC" w:tentative="1">
      <w:start w:val="1"/>
      <w:numFmt w:val="bullet"/>
      <w:lvlText w:val=""/>
      <w:lvlJc w:val="left"/>
      <w:pPr>
        <w:tabs>
          <w:tab w:val="num" w:pos="2520"/>
        </w:tabs>
        <w:ind w:left="2520" w:hanging="360"/>
      </w:pPr>
      <w:rPr>
        <w:rFonts w:ascii="Symbol" w:hAnsi="Symbol" w:hint="default"/>
      </w:rPr>
    </w:lvl>
    <w:lvl w:ilvl="4" w:tplc="8356FC3C" w:tentative="1">
      <w:start w:val="1"/>
      <w:numFmt w:val="bullet"/>
      <w:lvlText w:val="o"/>
      <w:lvlJc w:val="left"/>
      <w:pPr>
        <w:tabs>
          <w:tab w:val="num" w:pos="3240"/>
        </w:tabs>
        <w:ind w:left="3240" w:hanging="360"/>
      </w:pPr>
      <w:rPr>
        <w:rFonts w:ascii="Courier New" w:hAnsi="Courier New" w:cs="Courier New" w:hint="default"/>
      </w:rPr>
    </w:lvl>
    <w:lvl w:ilvl="5" w:tplc="4C222EB4" w:tentative="1">
      <w:start w:val="1"/>
      <w:numFmt w:val="bullet"/>
      <w:lvlText w:val=""/>
      <w:lvlJc w:val="left"/>
      <w:pPr>
        <w:tabs>
          <w:tab w:val="num" w:pos="3960"/>
        </w:tabs>
        <w:ind w:left="3960" w:hanging="360"/>
      </w:pPr>
      <w:rPr>
        <w:rFonts w:ascii="Wingdings" w:hAnsi="Wingdings" w:hint="default"/>
      </w:rPr>
    </w:lvl>
    <w:lvl w:ilvl="6" w:tplc="25AC8A46" w:tentative="1">
      <w:start w:val="1"/>
      <w:numFmt w:val="bullet"/>
      <w:lvlText w:val=""/>
      <w:lvlJc w:val="left"/>
      <w:pPr>
        <w:tabs>
          <w:tab w:val="num" w:pos="4680"/>
        </w:tabs>
        <w:ind w:left="4680" w:hanging="360"/>
      </w:pPr>
      <w:rPr>
        <w:rFonts w:ascii="Symbol" w:hAnsi="Symbol" w:hint="default"/>
      </w:rPr>
    </w:lvl>
    <w:lvl w:ilvl="7" w:tplc="2564B3A8" w:tentative="1">
      <w:start w:val="1"/>
      <w:numFmt w:val="bullet"/>
      <w:lvlText w:val="o"/>
      <w:lvlJc w:val="left"/>
      <w:pPr>
        <w:tabs>
          <w:tab w:val="num" w:pos="5400"/>
        </w:tabs>
        <w:ind w:left="5400" w:hanging="360"/>
      </w:pPr>
      <w:rPr>
        <w:rFonts w:ascii="Courier New" w:hAnsi="Courier New" w:cs="Courier New" w:hint="default"/>
      </w:rPr>
    </w:lvl>
    <w:lvl w:ilvl="8" w:tplc="B6BE19A0"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A7F4D27"/>
    <w:multiLevelType w:val="hybridMultilevel"/>
    <w:tmpl w:val="2F949CCC"/>
    <w:lvl w:ilvl="0" w:tplc="7AB62332">
      <w:start w:val="1"/>
      <w:numFmt w:val="bullet"/>
      <w:lvlText w:val=""/>
      <w:lvlJc w:val="left"/>
      <w:pPr>
        <w:tabs>
          <w:tab w:val="num" w:pos="360"/>
        </w:tabs>
        <w:ind w:left="360" w:hanging="360"/>
      </w:pPr>
      <w:rPr>
        <w:rFonts w:ascii="Symbol" w:hAnsi="Symbol" w:hint="default"/>
      </w:rPr>
    </w:lvl>
    <w:lvl w:ilvl="1" w:tplc="AF2462B8" w:tentative="1">
      <w:start w:val="1"/>
      <w:numFmt w:val="bullet"/>
      <w:lvlText w:val="o"/>
      <w:lvlJc w:val="left"/>
      <w:pPr>
        <w:tabs>
          <w:tab w:val="num" w:pos="1080"/>
        </w:tabs>
        <w:ind w:left="1080" w:hanging="360"/>
      </w:pPr>
      <w:rPr>
        <w:rFonts w:ascii="Courier New" w:hAnsi="Courier New" w:cs="Courier New" w:hint="default"/>
      </w:rPr>
    </w:lvl>
    <w:lvl w:ilvl="2" w:tplc="A4D03400" w:tentative="1">
      <w:start w:val="1"/>
      <w:numFmt w:val="bullet"/>
      <w:lvlText w:val=""/>
      <w:lvlJc w:val="left"/>
      <w:pPr>
        <w:tabs>
          <w:tab w:val="num" w:pos="1800"/>
        </w:tabs>
        <w:ind w:left="1800" w:hanging="360"/>
      </w:pPr>
      <w:rPr>
        <w:rFonts w:ascii="Wingdings" w:hAnsi="Wingdings" w:hint="default"/>
      </w:rPr>
    </w:lvl>
    <w:lvl w:ilvl="3" w:tplc="64709D80" w:tentative="1">
      <w:start w:val="1"/>
      <w:numFmt w:val="bullet"/>
      <w:lvlText w:val=""/>
      <w:lvlJc w:val="left"/>
      <w:pPr>
        <w:tabs>
          <w:tab w:val="num" w:pos="2520"/>
        </w:tabs>
        <w:ind w:left="2520" w:hanging="360"/>
      </w:pPr>
      <w:rPr>
        <w:rFonts w:ascii="Symbol" w:hAnsi="Symbol" w:hint="default"/>
      </w:rPr>
    </w:lvl>
    <w:lvl w:ilvl="4" w:tplc="DDBCF038" w:tentative="1">
      <w:start w:val="1"/>
      <w:numFmt w:val="bullet"/>
      <w:lvlText w:val="o"/>
      <w:lvlJc w:val="left"/>
      <w:pPr>
        <w:tabs>
          <w:tab w:val="num" w:pos="3240"/>
        </w:tabs>
        <w:ind w:left="3240" w:hanging="360"/>
      </w:pPr>
      <w:rPr>
        <w:rFonts w:ascii="Courier New" w:hAnsi="Courier New" w:cs="Courier New" w:hint="default"/>
      </w:rPr>
    </w:lvl>
    <w:lvl w:ilvl="5" w:tplc="158AC8D2" w:tentative="1">
      <w:start w:val="1"/>
      <w:numFmt w:val="bullet"/>
      <w:lvlText w:val=""/>
      <w:lvlJc w:val="left"/>
      <w:pPr>
        <w:tabs>
          <w:tab w:val="num" w:pos="3960"/>
        </w:tabs>
        <w:ind w:left="3960" w:hanging="360"/>
      </w:pPr>
      <w:rPr>
        <w:rFonts w:ascii="Wingdings" w:hAnsi="Wingdings" w:hint="default"/>
      </w:rPr>
    </w:lvl>
    <w:lvl w:ilvl="6" w:tplc="CF441158" w:tentative="1">
      <w:start w:val="1"/>
      <w:numFmt w:val="bullet"/>
      <w:lvlText w:val=""/>
      <w:lvlJc w:val="left"/>
      <w:pPr>
        <w:tabs>
          <w:tab w:val="num" w:pos="4680"/>
        </w:tabs>
        <w:ind w:left="4680" w:hanging="360"/>
      </w:pPr>
      <w:rPr>
        <w:rFonts w:ascii="Symbol" w:hAnsi="Symbol" w:hint="default"/>
      </w:rPr>
    </w:lvl>
    <w:lvl w:ilvl="7" w:tplc="A25ACB4A" w:tentative="1">
      <w:start w:val="1"/>
      <w:numFmt w:val="bullet"/>
      <w:lvlText w:val="o"/>
      <w:lvlJc w:val="left"/>
      <w:pPr>
        <w:tabs>
          <w:tab w:val="num" w:pos="5400"/>
        </w:tabs>
        <w:ind w:left="5400" w:hanging="360"/>
      </w:pPr>
      <w:rPr>
        <w:rFonts w:ascii="Courier New" w:hAnsi="Courier New" w:cs="Courier New" w:hint="default"/>
      </w:rPr>
    </w:lvl>
    <w:lvl w:ilvl="8" w:tplc="94EEF4C6"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B392F4E"/>
    <w:multiLevelType w:val="hybridMultilevel"/>
    <w:tmpl w:val="FB521B72"/>
    <w:lvl w:ilvl="0" w:tplc="EB06CDCC">
      <w:start w:val="1"/>
      <w:numFmt w:val="bullet"/>
      <w:lvlText w:val=""/>
      <w:lvlJc w:val="left"/>
      <w:pPr>
        <w:tabs>
          <w:tab w:val="num" w:pos="360"/>
        </w:tabs>
        <w:ind w:left="360" w:hanging="360"/>
      </w:pPr>
      <w:rPr>
        <w:rFonts w:ascii="Symbol" w:hAnsi="Symbol" w:hint="default"/>
      </w:rPr>
    </w:lvl>
    <w:lvl w:ilvl="1" w:tplc="A5F08882" w:tentative="1">
      <w:start w:val="1"/>
      <w:numFmt w:val="bullet"/>
      <w:lvlText w:val="o"/>
      <w:lvlJc w:val="left"/>
      <w:pPr>
        <w:tabs>
          <w:tab w:val="num" w:pos="1080"/>
        </w:tabs>
        <w:ind w:left="1080" w:hanging="360"/>
      </w:pPr>
      <w:rPr>
        <w:rFonts w:ascii="Courier New" w:hAnsi="Courier New" w:cs="Courier New" w:hint="default"/>
      </w:rPr>
    </w:lvl>
    <w:lvl w:ilvl="2" w:tplc="89C6D336" w:tentative="1">
      <w:start w:val="1"/>
      <w:numFmt w:val="bullet"/>
      <w:lvlText w:val=""/>
      <w:lvlJc w:val="left"/>
      <w:pPr>
        <w:tabs>
          <w:tab w:val="num" w:pos="1800"/>
        </w:tabs>
        <w:ind w:left="1800" w:hanging="360"/>
      </w:pPr>
      <w:rPr>
        <w:rFonts w:ascii="Wingdings" w:hAnsi="Wingdings" w:hint="default"/>
      </w:rPr>
    </w:lvl>
    <w:lvl w:ilvl="3" w:tplc="70DE8628" w:tentative="1">
      <w:start w:val="1"/>
      <w:numFmt w:val="bullet"/>
      <w:lvlText w:val=""/>
      <w:lvlJc w:val="left"/>
      <w:pPr>
        <w:tabs>
          <w:tab w:val="num" w:pos="2520"/>
        </w:tabs>
        <w:ind w:left="2520" w:hanging="360"/>
      </w:pPr>
      <w:rPr>
        <w:rFonts w:ascii="Symbol" w:hAnsi="Symbol" w:hint="default"/>
      </w:rPr>
    </w:lvl>
    <w:lvl w:ilvl="4" w:tplc="1D524426" w:tentative="1">
      <w:start w:val="1"/>
      <w:numFmt w:val="bullet"/>
      <w:lvlText w:val="o"/>
      <w:lvlJc w:val="left"/>
      <w:pPr>
        <w:tabs>
          <w:tab w:val="num" w:pos="3240"/>
        </w:tabs>
        <w:ind w:left="3240" w:hanging="360"/>
      </w:pPr>
      <w:rPr>
        <w:rFonts w:ascii="Courier New" w:hAnsi="Courier New" w:cs="Courier New" w:hint="default"/>
      </w:rPr>
    </w:lvl>
    <w:lvl w:ilvl="5" w:tplc="B6FA4DAC" w:tentative="1">
      <w:start w:val="1"/>
      <w:numFmt w:val="bullet"/>
      <w:lvlText w:val=""/>
      <w:lvlJc w:val="left"/>
      <w:pPr>
        <w:tabs>
          <w:tab w:val="num" w:pos="3960"/>
        </w:tabs>
        <w:ind w:left="3960" w:hanging="360"/>
      </w:pPr>
      <w:rPr>
        <w:rFonts w:ascii="Wingdings" w:hAnsi="Wingdings" w:hint="default"/>
      </w:rPr>
    </w:lvl>
    <w:lvl w:ilvl="6" w:tplc="237224EE" w:tentative="1">
      <w:start w:val="1"/>
      <w:numFmt w:val="bullet"/>
      <w:lvlText w:val=""/>
      <w:lvlJc w:val="left"/>
      <w:pPr>
        <w:tabs>
          <w:tab w:val="num" w:pos="4680"/>
        </w:tabs>
        <w:ind w:left="4680" w:hanging="360"/>
      </w:pPr>
      <w:rPr>
        <w:rFonts w:ascii="Symbol" w:hAnsi="Symbol" w:hint="default"/>
      </w:rPr>
    </w:lvl>
    <w:lvl w:ilvl="7" w:tplc="1AA0D1F4" w:tentative="1">
      <w:start w:val="1"/>
      <w:numFmt w:val="bullet"/>
      <w:lvlText w:val="o"/>
      <w:lvlJc w:val="left"/>
      <w:pPr>
        <w:tabs>
          <w:tab w:val="num" w:pos="5400"/>
        </w:tabs>
        <w:ind w:left="5400" w:hanging="360"/>
      </w:pPr>
      <w:rPr>
        <w:rFonts w:ascii="Courier New" w:hAnsi="Courier New" w:cs="Courier New" w:hint="default"/>
      </w:rPr>
    </w:lvl>
    <w:lvl w:ilvl="8" w:tplc="260CFB80"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CD440DF"/>
    <w:multiLevelType w:val="hybridMultilevel"/>
    <w:tmpl w:val="E8268D1E"/>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0466F24"/>
    <w:multiLevelType w:val="hybridMultilevel"/>
    <w:tmpl w:val="285E182A"/>
    <w:lvl w:ilvl="0" w:tplc="F9829958">
      <w:start w:val="1"/>
      <w:numFmt w:val="bullet"/>
      <w:lvlText w:val=""/>
      <w:lvlJc w:val="left"/>
      <w:pPr>
        <w:tabs>
          <w:tab w:val="num" w:pos="360"/>
        </w:tabs>
        <w:ind w:left="360" w:hanging="360"/>
      </w:pPr>
      <w:rPr>
        <w:rFonts w:ascii="Symbol" w:hAnsi="Symbol" w:hint="default"/>
      </w:rPr>
    </w:lvl>
    <w:lvl w:ilvl="1" w:tplc="458A3548" w:tentative="1">
      <w:start w:val="1"/>
      <w:numFmt w:val="bullet"/>
      <w:lvlText w:val="o"/>
      <w:lvlJc w:val="left"/>
      <w:pPr>
        <w:tabs>
          <w:tab w:val="num" w:pos="1080"/>
        </w:tabs>
        <w:ind w:left="1080" w:hanging="360"/>
      </w:pPr>
      <w:rPr>
        <w:rFonts w:ascii="Courier New" w:hAnsi="Courier New" w:cs="Courier New" w:hint="default"/>
      </w:rPr>
    </w:lvl>
    <w:lvl w:ilvl="2" w:tplc="66706838" w:tentative="1">
      <w:start w:val="1"/>
      <w:numFmt w:val="bullet"/>
      <w:lvlText w:val=""/>
      <w:lvlJc w:val="left"/>
      <w:pPr>
        <w:tabs>
          <w:tab w:val="num" w:pos="1800"/>
        </w:tabs>
        <w:ind w:left="1800" w:hanging="360"/>
      </w:pPr>
      <w:rPr>
        <w:rFonts w:ascii="Wingdings" w:hAnsi="Wingdings" w:hint="default"/>
      </w:rPr>
    </w:lvl>
    <w:lvl w:ilvl="3" w:tplc="9F62E598" w:tentative="1">
      <w:start w:val="1"/>
      <w:numFmt w:val="bullet"/>
      <w:lvlText w:val=""/>
      <w:lvlJc w:val="left"/>
      <w:pPr>
        <w:tabs>
          <w:tab w:val="num" w:pos="2520"/>
        </w:tabs>
        <w:ind w:left="2520" w:hanging="360"/>
      </w:pPr>
      <w:rPr>
        <w:rFonts w:ascii="Symbol" w:hAnsi="Symbol" w:hint="default"/>
      </w:rPr>
    </w:lvl>
    <w:lvl w:ilvl="4" w:tplc="9FD2D35C" w:tentative="1">
      <w:start w:val="1"/>
      <w:numFmt w:val="bullet"/>
      <w:lvlText w:val="o"/>
      <w:lvlJc w:val="left"/>
      <w:pPr>
        <w:tabs>
          <w:tab w:val="num" w:pos="3240"/>
        </w:tabs>
        <w:ind w:left="3240" w:hanging="360"/>
      </w:pPr>
      <w:rPr>
        <w:rFonts w:ascii="Courier New" w:hAnsi="Courier New" w:cs="Courier New" w:hint="default"/>
      </w:rPr>
    </w:lvl>
    <w:lvl w:ilvl="5" w:tplc="EB827656" w:tentative="1">
      <w:start w:val="1"/>
      <w:numFmt w:val="bullet"/>
      <w:lvlText w:val=""/>
      <w:lvlJc w:val="left"/>
      <w:pPr>
        <w:tabs>
          <w:tab w:val="num" w:pos="3960"/>
        </w:tabs>
        <w:ind w:left="3960" w:hanging="360"/>
      </w:pPr>
      <w:rPr>
        <w:rFonts w:ascii="Wingdings" w:hAnsi="Wingdings" w:hint="default"/>
      </w:rPr>
    </w:lvl>
    <w:lvl w:ilvl="6" w:tplc="298E6F2C" w:tentative="1">
      <w:start w:val="1"/>
      <w:numFmt w:val="bullet"/>
      <w:lvlText w:val=""/>
      <w:lvlJc w:val="left"/>
      <w:pPr>
        <w:tabs>
          <w:tab w:val="num" w:pos="4680"/>
        </w:tabs>
        <w:ind w:left="4680" w:hanging="360"/>
      </w:pPr>
      <w:rPr>
        <w:rFonts w:ascii="Symbol" w:hAnsi="Symbol" w:hint="default"/>
      </w:rPr>
    </w:lvl>
    <w:lvl w:ilvl="7" w:tplc="6310E84E" w:tentative="1">
      <w:start w:val="1"/>
      <w:numFmt w:val="bullet"/>
      <w:lvlText w:val="o"/>
      <w:lvlJc w:val="left"/>
      <w:pPr>
        <w:tabs>
          <w:tab w:val="num" w:pos="5400"/>
        </w:tabs>
        <w:ind w:left="5400" w:hanging="360"/>
      </w:pPr>
      <w:rPr>
        <w:rFonts w:ascii="Courier New" w:hAnsi="Courier New" w:cs="Courier New" w:hint="default"/>
      </w:rPr>
    </w:lvl>
    <w:lvl w:ilvl="8" w:tplc="745C5FD4"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6934A19"/>
    <w:multiLevelType w:val="hybridMultilevel"/>
    <w:tmpl w:val="C5EC6BE8"/>
    <w:lvl w:ilvl="0" w:tplc="50623C84">
      <w:start w:val="1"/>
      <w:numFmt w:val="bullet"/>
      <w:lvlText w:val=""/>
      <w:lvlJc w:val="left"/>
      <w:pPr>
        <w:tabs>
          <w:tab w:val="num" w:pos="360"/>
        </w:tabs>
        <w:ind w:left="360" w:hanging="360"/>
      </w:pPr>
      <w:rPr>
        <w:rFonts w:ascii="Symbol" w:hAnsi="Symbol" w:hint="default"/>
      </w:rPr>
    </w:lvl>
    <w:lvl w:ilvl="1" w:tplc="0C30F982" w:tentative="1">
      <w:start w:val="1"/>
      <w:numFmt w:val="bullet"/>
      <w:lvlText w:val="o"/>
      <w:lvlJc w:val="left"/>
      <w:pPr>
        <w:tabs>
          <w:tab w:val="num" w:pos="1080"/>
        </w:tabs>
        <w:ind w:left="1080" w:hanging="360"/>
      </w:pPr>
      <w:rPr>
        <w:rFonts w:ascii="Courier New" w:hAnsi="Courier New" w:cs="Courier New" w:hint="default"/>
      </w:rPr>
    </w:lvl>
    <w:lvl w:ilvl="2" w:tplc="975C0BF8" w:tentative="1">
      <w:start w:val="1"/>
      <w:numFmt w:val="bullet"/>
      <w:lvlText w:val=""/>
      <w:lvlJc w:val="left"/>
      <w:pPr>
        <w:tabs>
          <w:tab w:val="num" w:pos="1800"/>
        </w:tabs>
        <w:ind w:left="1800" w:hanging="360"/>
      </w:pPr>
      <w:rPr>
        <w:rFonts w:ascii="Wingdings" w:hAnsi="Wingdings" w:hint="default"/>
      </w:rPr>
    </w:lvl>
    <w:lvl w:ilvl="3" w:tplc="6CA45152" w:tentative="1">
      <w:start w:val="1"/>
      <w:numFmt w:val="bullet"/>
      <w:lvlText w:val=""/>
      <w:lvlJc w:val="left"/>
      <w:pPr>
        <w:tabs>
          <w:tab w:val="num" w:pos="2520"/>
        </w:tabs>
        <w:ind w:left="2520" w:hanging="360"/>
      </w:pPr>
      <w:rPr>
        <w:rFonts w:ascii="Symbol" w:hAnsi="Symbol" w:hint="default"/>
      </w:rPr>
    </w:lvl>
    <w:lvl w:ilvl="4" w:tplc="1ACA2688" w:tentative="1">
      <w:start w:val="1"/>
      <w:numFmt w:val="bullet"/>
      <w:lvlText w:val="o"/>
      <w:lvlJc w:val="left"/>
      <w:pPr>
        <w:tabs>
          <w:tab w:val="num" w:pos="3240"/>
        </w:tabs>
        <w:ind w:left="3240" w:hanging="360"/>
      </w:pPr>
      <w:rPr>
        <w:rFonts w:ascii="Courier New" w:hAnsi="Courier New" w:cs="Courier New" w:hint="default"/>
      </w:rPr>
    </w:lvl>
    <w:lvl w:ilvl="5" w:tplc="B0D8BA4A" w:tentative="1">
      <w:start w:val="1"/>
      <w:numFmt w:val="bullet"/>
      <w:lvlText w:val=""/>
      <w:lvlJc w:val="left"/>
      <w:pPr>
        <w:tabs>
          <w:tab w:val="num" w:pos="3960"/>
        </w:tabs>
        <w:ind w:left="3960" w:hanging="360"/>
      </w:pPr>
      <w:rPr>
        <w:rFonts w:ascii="Wingdings" w:hAnsi="Wingdings" w:hint="default"/>
      </w:rPr>
    </w:lvl>
    <w:lvl w:ilvl="6" w:tplc="3F62DBEA" w:tentative="1">
      <w:start w:val="1"/>
      <w:numFmt w:val="bullet"/>
      <w:lvlText w:val=""/>
      <w:lvlJc w:val="left"/>
      <w:pPr>
        <w:tabs>
          <w:tab w:val="num" w:pos="4680"/>
        </w:tabs>
        <w:ind w:left="4680" w:hanging="360"/>
      </w:pPr>
      <w:rPr>
        <w:rFonts w:ascii="Symbol" w:hAnsi="Symbol" w:hint="default"/>
      </w:rPr>
    </w:lvl>
    <w:lvl w:ilvl="7" w:tplc="49243766" w:tentative="1">
      <w:start w:val="1"/>
      <w:numFmt w:val="bullet"/>
      <w:lvlText w:val="o"/>
      <w:lvlJc w:val="left"/>
      <w:pPr>
        <w:tabs>
          <w:tab w:val="num" w:pos="5400"/>
        </w:tabs>
        <w:ind w:left="5400" w:hanging="360"/>
      </w:pPr>
      <w:rPr>
        <w:rFonts w:ascii="Courier New" w:hAnsi="Courier New" w:cs="Courier New" w:hint="default"/>
      </w:rPr>
    </w:lvl>
    <w:lvl w:ilvl="8" w:tplc="ACDE3532"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8DE25D1"/>
    <w:multiLevelType w:val="hybridMultilevel"/>
    <w:tmpl w:val="F6E42D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C5401F8"/>
    <w:multiLevelType w:val="hybridMultilevel"/>
    <w:tmpl w:val="80441F2A"/>
    <w:lvl w:ilvl="0" w:tplc="77A8C93E">
      <w:start w:val="1"/>
      <w:numFmt w:val="bullet"/>
      <w:lvlText w:val=""/>
      <w:lvlJc w:val="left"/>
      <w:pPr>
        <w:tabs>
          <w:tab w:val="num" w:pos="360"/>
        </w:tabs>
        <w:ind w:left="360" w:hanging="360"/>
      </w:pPr>
      <w:rPr>
        <w:rFonts w:ascii="Symbol" w:hAnsi="Symbol" w:hint="default"/>
      </w:rPr>
    </w:lvl>
    <w:lvl w:ilvl="1" w:tplc="FDC29A8A" w:tentative="1">
      <w:start w:val="1"/>
      <w:numFmt w:val="bullet"/>
      <w:lvlText w:val="o"/>
      <w:lvlJc w:val="left"/>
      <w:pPr>
        <w:tabs>
          <w:tab w:val="num" w:pos="1080"/>
        </w:tabs>
        <w:ind w:left="1080" w:hanging="360"/>
      </w:pPr>
      <w:rPr>
        <w:rFonts w:ascii="Courier New" w:hAnsi="Courier New" w:cs="Courier New" w:hint="default"/>
      </w:rPr>
    </w:lvl>
    <w:lvl w:ilvl="2" w:tplc="0F84B088" w:tentative="1">
      <w:start w:val="1"/>
      <w:numFmt w:val="bullet"/>
      <w:lvlText w:val=""/>
      <w:lvlJc w:val="left"/>
      <w:pPr>
        <w:tabs>
          <w:tab w:val="num" w:pos="1800"/>
        </w:tabs>
        <w:ind w:left="1800" w:hanging="360"/>
      </w:pPr>
      <w:rPr>
        <w:rFonts w:ascii="Wingdings" w:hAnsi="Wingdings" w:hint="default"/>
      </w:rPr>
    </w:lvl>
    <w:lvl w:ilvl="3" w:tplc="CF663166" w:tentative="1">
      <w:start w:val="1"/>
      <w:numFmt w:val="bullet"/>
      <w:lvlText w:val=""/>
      <w:lvlJc w:val="left"/>
      <w:pPr>
        <w:tabs>
          <w:tab w:val="num" w:pos="2520"/>
        </w:tabs>
        <w:ind w:left="2520" w:hanging="360"/>
      </w:pPr>
      <w:rPr>
        <w:rFonts w:ascii="Symbol" w:hAnsi="Symbol" w:hint="default"/>
      </w:rPr>
    </w:lvl>
    <w:lvl w:ilvl="4" w:tplc="7D5E1C70" w:tentative="1">
      <w:start w:val="1"/>
      <w:numFmt w:val="bullet"/>
      <w:lvlText w:val="o"/>
      <w:lvlJc w:val="left"/>
      <w:pPr>
        <w:tabs>
          <w:tab w:val="num" w:pos="3240"/>
        </w:tabs>
        <w:ind w:left="3240" w:hanging="360"/>
      </w:pPr>
      <w:rPr>
        <w:rFonts w:ascii="Courier New" w:hAnsi="Courier New" w:cs="Courier New" w:hint="default"/>
      </w:rPr>
    </w:lvl>
    <w:lvl w:ilvl="5" w:tplc="50ECD84C" w:tentative="1">
      <w:start w:val="1"/>
      <w:numFmt w:val="bullet"/>
      <w:lvlText w:val=""/>
      <w:lvlJc w:val="left"/>
      <w:pPr>
        <w:tabs>
          <w:tab w:val="num" w:pos="3960"/>
        </w:tabs>
        <w:ind w:left="3960" w:hanging="360"/>
      </w:pPr>
      <w:rPr>
        <w:rFonts w:ascii="Wingdings" w:hAnsi="Wingdings" w:hint="default"/>
      </w:rPr>
    </w:lvl>
    <w:lvl w:ilvl="6" w:tplc="52E214EA" w:tentative="1">
      <w:start w:val="1"/>
      <w:numFmt w:val="bullet"/>
      <w:lvlText w:val=""/>
      <w:lvlJc w:val="left"/>
      <w:pPr>
        <w:tabs>
          <w:tab w:val="num" w:pos="4680"/>
        </w:tabs>
        <w:ind w:left="4680" w:hanging="360"/>
      </w:pPr>
      <w:rPr>
        <w:rFonts w:ascii="Symbol" w:hAnsi="Symbol" w:hint="default"/>
      </w:rPr>
    </w:lvl>
    <w:lvl w:ilvl="7" w:tplc="CE924934" w:tentative="1">
      <w:start w:val="1"/>
      <w:numFmt w:val="bullet"/>
      <w:lvlText w:val="o"/>
      <w:lvlJc w:val="left"/>
      <w:pPr>
        <w:tabs>
          <w:tab w:val="num" w:pos="5400"/>
        </w:tabs>
        <w:ind w:left="5400" w:hanging="360"/>
      </w:pPr>
      <w:rPr>
        <w:rFonts w:ascii="Courier New" w:hAnsi="Courier New" w:cs="Courier New" w:hint="default"/>
      </w:rPr>
    </w:lvl>
    <w:lvl w:ilvl="8" w:tplc="A84E2512"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D736EB0"/>
    <w:multiLevelType w:val="hybridMultilevel"/>
    <w:tmpl w:val="53EAB1F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13"/>
  </w:num>
  <w:num w:numId="4">
    <w:abstractNumId w:val="0"/>
    <w:lvlOverride w:ilvl="0">
      <w:startOverride w:val="1"/>
    </w:lvlOverride>
  </w:num>
  <w:num w:numId="5">
    <w:abstractNumId w:val="29"/>
  </w:num>
  <w:num w:numId="6">
    <w:abstractNumId w:val="26"/>
  </w:num>
  <w:num w:numId="7">
    <w:abstractNumId w:val="4"/>
  </w:num>
  <w:num w:numId="8">
    <w:abstractNumId w:val="21"/>
  </w:num>
  <w:num w:numId="9">
    <w:abstractNumId w:val="25"/>
  </w:num>
  <w:num w:numId="10">
    <w:abstractNumId w:val="7"/>
  </w:num>
  <w:num w:numId="11">
    <w:abstractNumId w:val="27"/>
  </w:num>
  <w:num w:numId="12">
    <w:abstractNumId w:val="28"/>
  </w:num>
  <w:num w:numId="13">
    <w:abstractNumId w:val="14"/>
  </w:num>
  <w:num w:numId="14">
    <w:abstractNumId w:val="15"/>
  </w:num>
  <w:num w:numId="15">
    <w:abstractNumId w:val="22"/>
  </w:num>
  <w:num w:numId="16">
    <w:abstractNumId w:val="23"/>
  </w:num>
  <w:num w:numId="17">
    <w:abstractNumId w:val="12"/>
  </w:num>
  <w:num w:numId="18">
    <w:abstractNumId w:val="18"/>
  </w:num>
  <w:num w:numId="19">
    <w:abstractNumId w:val="11"/>
  </w:num>
  <w:num w:numId="20">
    <w:abstractNumId w:val="2"/>
  </w:num>
  <w:num w:numId="21">
    <w:abstractNumId w:val="24"/>
  </w:num>
  <w:num w:numId="22">
    <w:abstractNumId w:val="17"/>
  </w:num>
  <w:num w:numId="23">
    <w:abstractNumId w:val="0"/>
  </w:num>
  <w:num w:numId="24">
    <w:abstractNumId w:val="6"/>
  </w:num>
  <w:num w:numId="25">
    <w:abstractNumId w:val="19"/>
  </w:num>
  <w:num w:numId="26">
    <w:abstractNumId w:val="3"/>
  </w:num>
  <w:num w:numId="27">
    <w:abstractNumId w:val="16"/>
  </w:num>
  <w:num w:numId="28">
    <w:abstractNumId w:val="8"/>
  </w:num>
  <w:num w:numId="29">
    <w:abstractNumId w:val="20"/>
  </w:num>
  <w:num w:numId="30">
    <w:abstractNumId w:val="5"/>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7910C0C-CF72-442C-BD5F-C633C7EEF504}"/>
    <w:docVar w:name="dgnword-eventsink" w:val="67613904"/>
  </w:docVars>
  <w:rsids>
    <w:rsidRoot w:val="002A7367"/>
    <w:rsid w:val="00073BD9"/>
    <w:rsid w:val="00085C47"/>
    <w:rsid w:val="000C356C"/>
    <w:rsid w:val="000D394E"/>
    <w:rsid w:val="00173A5E"/>
    <w:rsid w:val="00176BC0"/>
    <w:rsid w:val="0018346F"/>
    <w:rsid w:val="001D7CE4"/>
    <w:rsid w:val="00207ED3"/>
    <w:rsid w:val="00212041"/>
    <w:rsid w:val="00232183"/>
    <w:rsid w:val="0025439F"/>
    <w:rsid w:val="002A7367"/>
    <w:rsid w:val="002D7E8D"/>
    <w:rsid w:val="00392AEA"/>
    <w:rsid w:val="004F7739"/>
    <w:rsid w:val="005144CF"/>
    <w:rsid w:val="00540041"/>
    <w:rsid w:val="00564806"/>
    <w:rsid w:val="005B2019"/>
    <w:rsid w:val="005F5CA1"/>
    <w:rsid w:val="006522B2"/>
    <w:rsid w:val="006B36C8"/>
    <w:rsid w:val="006C6304"/>
    <w:rsid w:val="006D111E"/>
    <w:rsid w:val="008C4A52"/>
    <w:rsid w:val="008C7624"/>
    <w:rsid w:val="009C0D9C"/>
    <w:rsid w:val="00A445BF"/>
    <w:rsid w:val="00A80404"/>
    <w:rsid w:val="00B54A9B"/>
    <w:rsid w:val="00BD2FF3"/>
    <w:rsid w:val="00D52D13"/>
    <w:rsid w:val="00DE4AD8"/>
    <w:rsid w:val="00E77915"/>
    <w:rsid w:val="00F32B5A"/>
    <w:rsid w:val="00F43224"/>
    <w:rsid w:val="00F55290"/>
    <w:rsid w:val="00F66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B4DF36"/>
  <w15:docId w15:val="{0AD908D8-A148-41F9-B51E-2525734DB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ahoma" w:hAnsi="Tahoma"/>
      <w:sz w:val="22"/>
      <w:lang w:val="en-AU"/>
    </w:rPr>
  </w:style>
  <w:style w:type="paragraph" w:styleId="Heading1">
    <w:name w:val="heading 1"/>
    <w:basedOn w:val="Normal"/>
    <w:next w:val="Normal"/>
    <w:qFormat/>
    <w:pPr>
      <w:keepNext/>
      <w:numPr>
        <w:numId w:val="1"/>
      </w:numPr>
      <w:jc w:val="left"/>
      <w:outlineLvl w:val="0"/>
    </w:pPr>
    <w:rPr>
      <w:rFonts w:ascii="Imago Book" w:hAnsi="Imago Book"/>
      <w:b/>
      <w:bCs/>
      <w:color w:val="313896"/>
      <w:sz w:val="28"/>
      <w:lang w:val="en-NZ"/>
    </w:rPr>
  </w:style>
  <w:style w:type="paragraph" w:styleId="Heading2">
    <w:name w:val="heading 2"/>
    <w:aliases w:val="Method123 sub heading,2,Level 2 Heading,h2,Numbered indent 2,ni2,Hanging 2 Indent,numbered indent 2"/>
    <w:basedOn w:val="Normal"/>
    <w:next w:val="Normal"/>
    <w:qFormat/>
    <w:pPr>
      <w:keepNext/>
      <w:numPr>
        <w:ilvl w:val="1"/>
        <w:numId w:val="1"/>
      </w:numPr>
      <w:spacing w:before="240" w:after="60"/>
      <w:outlineLvl w:val="1"/>
    </w:pPr>
    <w:rPr>
      <w:rFonts w:ascii="Imago Book" w:hAnsi="Imago Book" w:cs="Arial"/>
      <w:b/>
      <w:bCs/>
      <w:iCs/>
      <w:color w:val="313896"/>
      <w:sz w:val="24"/>
      <w:szCs w:val="28"/>
    </w:rPr>
  </w:style>
  <w:style w:type="paragraph" w:styleId="Heading3">
    <w:name w:val="heading 3"/>
    <w:aliases w:val="h3"/>
    <w:basedOn w:val="Normal"/>
    <w:next w:val="Normal"/>
    <w:autoRedefine/>
    <w:qFormat/>
    <w:pPr>
      <w:keepNext/>
      <w:numPr>
        <w:ilvl w:val="2"/>
        <w:numId w:val="1"/>
      </w:numPr>
      <w:spacing w:before="240" w:after="60"/>
      <w:outlineLvl w:val="2"/>
    </w:pPr>
    <w:rPr>
      <w:rFonts w:ascii="Imago Book" w:hAnsi="Imago Book" w:cs="Arial"/>
      <w:b/>
      <w:bCs/>
      <w:i/>
      <w:color w:val="F5C13A"/>
      <w:szCs w:val="26"/>
    </w:rPr>
  </w:style>
  <w:style w:type="paragraph" w:styleId="Heading4">
    <w:name w:val="heading 4"/>
    <w:aliases w:val="4"/>
    <w:basedOn w:val="Heading3"/>
    <w:next w:val="Normal"/>
    <w:qFormat/>
    <w:pPr>
      <w:numPr>
        <w:ilvl w:val="3"/>
      </w:numPr>
      <w:pBdr>
        <w:bottom w:val="single" w:sz="2" w:space="1" w:color="C0C0C0"/>
      </w:pBdr>
      <w:tabs>
        <w:tab w:val="num" w:pos="1440"/>
      </w:tabs>
      <w:spacing w:after="100" w:afterAutospacing="1"/>
      <w:jc w:val="left"/>
      <w:outlineLvl w:val="3"/>
    </w:pPr>
    <w:rPr>
      <w:rFonts w:ascii="Tahoma" w:hAnsi="Tahoma" w:cs="Times New Roman"/>
      <w:b w:val="0"/>
      <w:bCs w:val="0"/>
      <w:color w:val="000000"/>
      <w:kern w:val="28"/>
      <w:sz w:val="20"/>
      <w:szCs w:val="20"/>
      <w:lang w:val="en-NZ"/>
    </w:rPr>
  </w:style>
  <w:style w:type="paragraph" w:styleId="Heading5">
    <w:name w:val="heading 5"/>
    <w:aliases w:val="5"/>
    <w:basedOn w:val="Normal"/>
    <w:next w:val="Normal"/>
    <w:qFormat/>
    <w:pPr>
      <w:numPr>
        <w:ilvl w:val="4"/>
        <w:numId w:val="1"/>
      </w:numPr>
      <w:spacing w:before="240" w:beforeAutospacing="1" w:after="60" w:afterAutospacing="1" w:line="288" w:lineRule="auto"/>
      <w:jc w:val="left"/>
      <w:outlineLvl w:val="4"/>
    </w:pPr>
    <w:rPr>
      <w:sz w:val="20"/>
      <w:lang w:val="en-NZ"/>
    </w:rPr>
  </w:style>
  <w:style w:type="paragraph" w:styleId="Heading6">
    <w:name w:val="heading 6"/>
    <w:aliases w:val="6"/>
    <w:basedOn w:val="Normal"/>
    <w:next w:val="Normal"/>
    <w:qFormat/>
    <w:pPr>
      <w:numPr>
        <w:ilvl w:val="5"/>
        <w:numId w:val="1"/>
      </w:numPr>
      <w:spacing w:before="240" w:beforeAutospacing="1" w:after="60" w:afterAutospacing="1" w:line="288" w:lineRule="auto"/>
      <w:jc w:val="left"/>
      <w:outlineLvl w:val="5"/>
    </w:pPr>
    <w:rPr>
      <w:rFonts w:ascii="Times New Roman" w:hAnsi="Times New Roman"/>
      <w:i/>
      <w:sz w:val="20"/>
      <w:lang w:val="en-NZ"/>
    </w:rPr>
  </w:style>
  <w:style w:type="paragraph" w:styleId="Heading7">
    <w:name w:val="heading 7"/>
    <w:basedOn w:val="Normal"/>
    <w:next w:val="Normal"/>
    <w:qFormat/>
    <w:pPr>
      <w:numPr>
        <w:ilvl w:val="6"/>
        <w:numId w:val="1"/>
      </w:numPr>
      <w:spacing w:before="240" w:beforeAutospacing="1" w:after="60" w:afterAutospacing="1" w:line="288" w:lineRule="auto"/>
      <w:jc w:val="left"/>
      <w:outlineLvl w:val="6"/>
    </w:pPr>
    <w:rPr>
      <w:sz w:val="20"/>
      <w:lang w:val="en-NZ"/>
    </w:rPr>
  </w:style>
  <w:style w:type="paragraph" w:styleId="Heading8">
    <w:name w:val="heading 8"/>
    <w:basedOn w:val="Normal"/>
    <w:next w:val="Normal"/>
    <w:qFormat/>
    <w:pPr>
      <w:numPr>
        <w:ilvl w:val="7"/>
        <w:numId w:val="1"/>
      </w:numPr>
      <w:spacing w:before="240" w:beforeAutospacing="1" w:after="60" w:afterAutospacing="1" w:line="288" w:lineRule="auto"/>
      <w:jc w:val="left"/>
      <w:outlineLvl w:val="7"/>
    </w:pPr>
    <w:rPr>
      <w:i/>
      <w:sz w:val="20"/>
      <w:lang w:val="en-NZ"/>
    </w:rPr>
  </w:style>
  <w:style w:type="paragraph" w:styleId="Heading9">
    <w:name w:val="heading 9"/>
    <w:basedOn w:val="Normal"/>
    <w:next w:val="Normal"/>
    <w:qFormat/>
    <w:pPr>
      <w:numPr>
        <w:ilvl w:val="8"/>
        <w:numId w:val="1"/>
      </w:numPr>
      <w:spacing w:before="240" w:beforeAutospacing="1" w:after="60" w:afterAutospacing="1" w:line="288" w:lineRule="auto"/>
      <w:jc w:val="left"/>
      <w:outlineLvl w:val="8"/>
    </w:pPr>
    <w:rPr>
      <w:b/>
      <w:i/>
      <w:sz w:val="1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jc w:val="left"/>
    </w:pPr>
    <w:rPr>
      <w:rFonts w:ascii="Arial" w:hAnsi="Arial"/>
      <w:lang w:val="en-NZ"/>
    </w:rPr>
  </w:style>
  <w:style w:type="paragraph" w:styleId="DocumentMap">
    <w:name w:val="Document Map"/>
    <w:basedOn w:val="Normal"/>
    <w:semiHidden/>
    <w:pPr>
      <w:shd w:val="clear" w:color="auto" w:fill="000080"/>
    </w:pPr>
    <w:rPr>
      <w:rFonts w:cs="Tahoma"/>
    </w:rPr>
  </w:style>
  <w:style w:type="paragraph" w:styleId="TOC1">
    <w:name w:val="toc 1"/>
    <w:basedOn w:val="Normal"/>
    <w:next w:val="Normal"/>
    <w:autoRedefine/>
    <w:semiHidden/>
    <w:pPr>
      <w:spacing w:before="120" w:after="120"/>
    </w:pPr>
    <w:rPr>
      <w:b/>
      <w:bCs/>
      <w:smallCaps/>
      <w:szCs w:val="24"/>
    </w:rPr>
  </w:style>
  <w:style w:type="paragraph" w:styleId="TOC2">
    <w:name w:val="toc 2"/>
    <w:basedOn w:val="Normal"/>
    <w:next w:val="Normal"/>
    <w:autoRedefine/>
    <w:semiHidden/>
    <w:pPr>
      <w:ind w:left="240"/>
      <w:jc w:val="left"/>
    </w:pPr>
    <w:rPr>
      <w:smallCaps/>
      <w:sz w:val="18"/>
      <w:szCs w:val="24"/>
    </w:rPr>
  </w:style>
  <w:style w:type="paragraph" w:styleId="TOC3">
    <w:name w:val="toc 3"/>
    <w:basedOn w:val="Normal"/>
    <w:next w:val="Normal"/>
    <w:autoRedefine/>
    <w:semiHidden/>
    <w:pPr>
      <w:tabs>
        <w:tab w:val="right" w:leader="dot" w:pos="9016"/>
      </w:tabs>
      <w:ind w:left="480"/>
      <w:jc w:val="left"/>
    </w:pPr>
    <w:rPr>
      <w:bCs/>
      <w:i/>
      <w:iCs/>
      <w:noProof/>
      <w:sz w:val="18"/>
      <w:szCs w:val="22"/>
    </w:rPr>
  </w:style>
  <w:style w:type="paragraph" w:styleId="TOC4">
    <w:name w:val="toc 4"/>
    <w:basedOn w:val="Normal"/>
    <w:next w:val="Normal"/>
    <w:autoRedefine/>
    <w:semiHidden/>
    <w:pPr>
      <w:ind w:left="720"/>
      <w:jc w:val="left"/>
    </w:pPr>
    <w:rPr>
      <w:rFonts w:ascii="Times New Roman" w:hAnsi="Times New Roman"/>
      <w:szCs w:val="21"/>
    </w:rPr>
  </w:style>
  <w:style w:type="paragraph" w:styleId="TOC5">
    <w:name w:val="toc 5"/>
    <w:basedOn w:val="Normal"/>
    <w:next w:val="Normal"/>
    <w:autoRedefine/>
    <w:semiHidden/>
    <w:pPr>
      <w:ind w:left="960"/>
      <w:jc w:val="left"/>
    </w:pPr>
    <w:rPr>
      <w:rFonts w:ascii="Times New Roman" w:hAnsi="Times New Roman"/>
      <w:szCs w:val="21"/>
    </w:rPr>
  </w:style>
  <w:style w:type="paragraph" w:styleId="TOC6">
    <w:name w:val="toc 6"/>
    <w:basedOn w:val="Normal"/>
    <w:next w:val="Normal"/>
    <w:autoRedefine/>
    <w:semiHidden/>
    <w:pPr>
      <w:ind w:left="1200"/>
      <w:jc w:val="left"/>
    </w:pPr>
    <w:rPr>
      <w:rFonts w:ascii="Times New Roman" w:hAnsi="Times New Roman"/>
      <w:szCs w:val="21"/>
    </w:rPr>
  </w:style>
  <w:style w:type="paragraph" w:styleId="TOC7">
    <w:name w:val="toc 7"/>
    <w:basedOn w:val="Normal"/>
    <w:next w:val="Normal"/>
    <w:autoRedefine/>
    <w:semiHidden/>
    <w:pPr>
      <w:ind w:left="1440"/>
      <w:jc w:val="left"/>
    </w:pPr>
    <w:rPr>
      <w:rFonts w:ascii="Times New Roman" w:hAnsi="Times New Roman"/>
      <w:szCs w:val="21"/>
    </w:rPr>
  </w:style>
  <w:style w:type="paragraph" w:styleId="TOC8">
    <w:name w:val="toc 8"/>
    <w:basedOn w:val="Normal"/>
    <w:next w:val="Normal"/>
    <w:autoRedefine/>
    <w:semiHidden/>
    <w:pPr>
      <w:ind w:left="1680"/>
      <w:jc w:val="left"/>
    </w:pPr>
    <w:rPr>
      <w:rFonts w:ascii="Times New Roman" w:hAnsi="Times New Roman"/>
      <w:szCs w:val="21"/>
    </w:rPr>
  </w:style>
  <w:style w:type="paragraph" w:styleId="TOC9">
    <w:name w:val="toc 9"/>
    <w:basedOn w:val="Normal"/>
    <w:next w:val="Normal"/>
    <w:autoRedefine/>
    <w:semiHidden/>
    <w:pPr>
      <w:ind w:left="1920"/>
      <w:jc w:val="left"/>
    </w:pPr>
    <w:rPr>
      <w:rFonts w:ascii="Times New Roman" w:hAnsi="Times New Roman"/>
      <w:szCs w:val="21"/>
    </w:rPr>
  </w:style>
  <w:style w:type="character" w:styleId="Hyperlink">
    <w:name w:val="Hyperlink"/>
    <w:rPr>
      <w:rFonts w:ascii="Arial" w:hAnsi="Arial"/>
      <w:color w:val="313896"/>
      <w:u w:val="single"/>
    </w:rPr>
  </w:style>
  <w:style w:type="paragraph" w:styleId="Title">
    <w:name w:val="Title"/>
    <w:basedOn w:val="Normal"/>
    <w:qFormat/>
    <w:pPr>
      <w:jc w:val="center"/>
      <w:outlineLvl w:val="0"/>
    </w:pPr>
    <w:rPr>
      <w:b/>
      <w:bCs/>
      <w:u w:val="single"/>
      <w:lang w:val="en-NZ"/>
    </w:rPr>
  </w:style>
  <w:style w:type="paragraph" w:customStyle="1" w:styleId="BulletSymbol">
    <w:name w:val="Bullet (Symbol)"/>
    <w:basedOn w:val="Normal"/>
    <w:next w:val="Normal"/>
    <w:autoRedefine/>
    <w:pPr>
      <w:numPr>
        <w:numId w:val="4"/>
      </w:numPr>
      <w:spacing w:before="80" w:after="80"/>
      <w:jc w:val="left"/>
    </w:pPr>
    <w:rPr>
      <w:lang w:val="en-NZ"/>
    </w:rPr>
  </w:style>
  <w:style w:type="paragraph" w:customStyle="1" w:styleId="TableDetail">
    <w:name w:val="Table Detail"/>
    <w:basedOn w:val="Normal"/>
    <w:pPr>
      <w:spacing w:before="80" w:after="80"/>
      <w:jc w:val="left"/>
    </w:pPr>
    <w:rPr>
      <w:sz w:val="18"/>
      <w:lang w:val="en-NZ"/>
    </w:rPr>
  </w:style>
  <w:style w:type="paragraph" w:customStyle="1" w:styleId="TableHeading">
    <w:name w:val="Table Heading"/>
    <w:basedOn w:val="TableDetail"/>
    <w:rPr>
      <w:b/>
    </w:rPr>
  </w:style>
  <w:style w:type="paragraph" w:customStyle="1" w:styleId="StyleHeading1Left0cmFirstline0cm">
    <w:name w:val="Style Heading 1 + Left:  0 cm First line:  0 cm"/>
    <w:basedOn w:val="Heading1"/>
    <w:pPr>
      <w:ind w:left="0" w:firstLine="0"/>
    </w:pPr>
  </w:style>
  <w:style w:type="paragraph" w:customStyle="1" w:styleId="Text">
    <w:name w:val="Text"/>
    <w:aliases w:val="t"/>
    <w:basedOn w:val="Normal"/>
    <w:pPr>
      <w:suppressLineNumbers/>
      <w:suppressAutoHyphens/>
      <w:spacing w:after="120" w:line="240" w:lineRule="atLeast"/>
      <w:jc w:val="left"/>
    </w:pPr>
    <w:rPr>
      <w:kern w:val="20"/>
      <w:sz w:val="20"/>
      <w:lang w:val="en-CA"/>
    </w:rPr>
  </w:style>
  <w:style w:type="character" w:styleId="FollowedHyperlink">
    <w:name w:val="FollowedHyperlink"/>
    <w:rPr>
      <w:color w:val="800080"/>
      <w:u w:val="single"/>
    </w:rPr>
  </w:style>
  <w:style w:type="paragraph" w:styleId="FootnoteText">
    <w:name w:val="footnote text"/>
    <w:basedOn w:val="Normal"/>
    <w:semiHidden/>
    <w:pPr>
      <w:spacing w:before="240" w:line="240" w:lineRule="exact"/>
      <w:jc w:val="left"/>
    </w:pPr>
    <w:rPr>
      <w:rFonts w:ascii="Times New Roman" w:hAnsi="Times New Roman"/>
      <w:sz w:val="20"/>
      <w:lang w:val="en-US"/>
    </w:rPr>
  </w:style>
  <w:style w:type="paragraph" w:styleId="BodyText3">
    <w:name w:val="Body Text 3"/>
    <w:basedOn w:val="Normal"/>
  </w:style>
  <w:style w:type="paragraph" w:styleId="BodyTextIndent">
    <w:name w:val="Body Text Indent"/>
    <w:basedOn w:val="Normal"/>
    <w:pPr>
      <w:ind w:left="720"/>
    </w:pPr>
    <w:rPr>
      <w:sz w:val="20"/>
    </w:rPr>
  </w:style>
  <w:style w:type="paragraph" w:customStyle="1" w:styleId="bullit">
    <w:name w:val="bullit"/>
    <w:basedOn w:val="Normal"/>
    <w:pPr>
      <w:numPr>
        <w:numId w:val="2"/>
      </w:numPr>
    </w:pPr>
    <w:rPr>
      <w:sz w:val="20"/>
    </w:rPr>
  </w:style>
  <w:style w:type="paragraph" w:customStyle="1" w:styleId="Image">
    <w:name w:val="Image"/>
    <w:basedOn w:val="Normal"/>
    <w:pPr>
      <w:keepNext/>
      <w:overflowPunct w:val="0"/>
      <w:autoSpaceDE w:val="0"/>
      <w:autoSpaceDN w:val="0"/>
      <w:adjustRightInd w:val="0"/>
      <w:spacing w:before="100" w:beforeAutospacing="1"/>
      <w:jc w:val="center"/>
      <w:textAlignment w:val="baseline"/>
    </w:pPr>
    <w:rPr>
      <w:sz w:val="20"/>
      <w:lang w:val="en-US"/>
    </w:rPr>
  </w:style>
  <w:style w:type="paragraph" w:customStyle="1" w:styleId="Step">
    <w:name w:val="Step"/>
    <w:basedOn w:val="Normal"/>
    <w:pPr>
      <w:keepNext/>
      <w:numPr>
        <w:numId w:val="3"/>
      </w:numPr>
      <w:tabs>
        <w:tab w:val="clear" w:pos="720"/>
        <w:tab w:val="num" w:pos="567"/>
      </w:tabs>
      <w:overflowPunct w:val="0"/>
      <w:autoSpaceDE w:val="0"/>
      <w:autoSpaceDN w:val="0"/>
      <w:adjustRightInd w:val="0"/>
      <w:spacing w:before="100" w:beforeAutospacing="1"/>
      <w:ind w:left="567" w:hanging="567"/>
      <w:jc w:val="left"/>
      <w:textAlignment w:val="baseline"/>
    </w:pPr>
    <w:rPr>
      <w:sz w:val="20"/>
      <w:lang w:val="en-US"/>
    </w:rPr>
  </w:style>
  <w:style w:type="paragraph" w:customStyle="1" w:styleId="Hosts">
    <w:name w:val="Hosts"/>
    <w:basedOn w:val="Normal"/>
    <w:pPr>
      <w:tabs>
        <w:tab w:val="left" w:pos="1985"/>
      </w:tabs>
      <w:overflowPunct w:val="0"/>
      <w:autoSpaceDE w:val="0"/>
      <w:autoSpaceDN w:val="0"/>
      <w:adjustRightInd w:val="0"/>
      <w:spacing w:before="120" w:beforeAutospacing="1"/>
      <w:ind w:left="567"/>
      <w:jc w:val="left"/>
      <w:textAlignment w:val="baseline"/>
    </w:pPr>
    <w:rPr>
      <w:sz w:val="20"/>
      <w:lang w:val="en-US"/>
    </w:rPr>
  </w:style>
  <w:style w:type="paragraph" w:customStyle="1" w:styleId="AppendixA">
    <w:name w:val="Appendix A"/>
    <w:basedOn w:val="Heading2"/>
    <w:next w:val="BodyText"/>
    <w:pPr>
      <w:numPr>
        <w:ilvl w:val="0"/>
        <w:numId w:val="0"/>
      </w:numPr>
      <w:tabs>
        <w:tab w:val="num" w:pos="680"/>
      </w:tabs>
      <w:spacing w:after="120"/>
      <w:ind w:left="680" w:hanging="680"/>
    </w:pPr>
    <w:rPr>
      <w:rFonts w:ascii="Arial" w:hAnsi="Arial" w:cs="Times New Roman"/>
      <w:bCs w:val="0"/>
      <w:iCs w:val="0"/>
      <w:color w:val="0000FF"/>
      <w:szCs w:val="20"/>
      <w:lang w:val="en-US"/>
    </w:rPr>
  </w:style>
  <w:style w:type="paragraph" w:styleId="Caption">
    <w:name w:val="caption"/>
    <w:basedOn w:val="Normal"/>
    <w:next w:val="Normal"/>
    <w:qFormat/>
    <w:pPr>
      <w:overflowPunct w:val="0"/>
      <w:autoSpaceDE w:val="0"/>
      <w:autoSpaceDN w:val="0"/>
      <w:adjustRightInd w:val="0"/>
      <w:spacing w:before="120" w:beforeAutospacing="1" w:after="120"/>
      <w:jc w:val="center"/>
      <w:textAlignment w:val="baseline"/>
    </w:pPr>
    <w:rPr>
      <w:rFonts w:cs="Arial"/>
      <w:b/>
      <w:bCs/>
      <w:sz w:val="16"/>
      <w:lang w:val="en-US"/>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OCH2">
    <w:name w:val="NoTOCH2"/>
    <w:basedOn w:val="Heading2"/>
    <w:pPr>
      <w:keepNext w:val="0"/>
      <w:numPr>
        <w:ilvl w:val="0"/>
        <w:numId w:val="0"/>
      </w:numPr>
      <w:spacing w:before="0" w:after="120"/>
      <w:ind w:right="-17"/>
      <w:outlineLvl w:val="9"/>
    </w:pPr>
    <w:rPr>
      <w:rFonts w:ascii="Arial" w:hAnsi="Arial" w:cs="Times New Roman"/>
      <w:bCs w:val="0"/>
      <w:iCs w:val="0"/>
      <w:color w:val="0000FF"/>
      <w:szCs w:val="20"/>
    </w:rPr>
  </w:style>
  <w:style w:type="paragraph" w:styleId="BodyTextIndent2">
    <w:name w:val="Body Text Indent 2"/>
    <w:basedOn w:val="Normal"/>
    <w:pPr>
      <w:spacing w:after="120" w:line="480" w:lineRule="auto"/>
      <w:ind w:left="283"/>
    </w:pPr>
  </w:style>
  <w:style w:type="character" w:customStyle="1" w:styleId="BodyTextChar">
    <w:name w:val="Body Text Char"/>
    <w:link w:val="BodyText"/>
    <w:rPr>
      <w:rFonts w:ascii="Arial" w:hAnsi="Arial"/>
      <w:sz w:val="22"/>
      <w:lang w:val="en-NZ" w:eastAsia="en-US" w:bidi="ar-SA"/>
    </w:rPr>
  </w:style>
  <w:style w:type="paragraph" w:styleId="BodyTextIndent3">
    <w:name w:val="Body Text Indent 3"/>
    <w:basedOn w:val="Normal"/>
    <w:pPr>
      <w:spacing w:after="120"/>
      <w:ind w:left="283"/>
    </w:pPr>
    <w:rPr>
      <w:sz w:val="16"/>
      <w:szCs w:val="16"/>
    </w:rPr>
  </w:style>
  <w:style w:type="paragraph" w:customStyle="1" w:styleId="Method123subsubheading">
    <w:name w:val="Method123 sub sub heading"/>
    <w:basedOn w:val="Heading3"/>
    <w:rPr>
      <w:color w:val="313896"/>
    </w:rPr>
  </w:style>
  <w:style w:type="paragraph" w:customStyle="1" w:styleId="NormalItalics">
    <w:name w:val="NormalItalics"/>
    <w:basedOn w:val="Normal"/>
    <w:pPr>
      <w:spacing w:before="120" w:after="240"/>
      <w:ind w:left="720"/>
      <w:jc w:val="left"/>
    </w:pPr>
    <w:rPr>
      <w:rFonts w:ascii="Times New Roman" w:hAnsi="Times New Roman"/>
      <w:i/>
      <w:iCs/>
      <w:sz w:val="24"/>
      <w:szCs w:val="24"/>
    </w:rPr>
  </w:style>
  <w:style w:type="paragraph" w:customStyle="1" w:styleId="Style1">
    <w:name w:val="Style1"/>
    <w:basedOn w:val="Method123subsubheading"/>
  </w:style>
  <w:style w:type="paragraph" w:customStyle="1" w:styleId="NormalNoIndent">
    <w:name w:val="Normal No Indent"/>
    <w:basedOn w:val="Normal"/>
    <w:pPr>
      <w:tabs>
        <w:tab w:val="left" w:pos="-1440"/>
        <w:tab w:val="left" w:pos="-720"/>
      </w:tabs>
      <w:suppressAutoHyphens/>
      <w:overflowPunct w:val="0"/>
      <w:autoSpaceDE w:val="0"/>
      <w:autoSpaceDN w:val="0"/>
      <w:adjustRightInd w:val="0"/>
      <w:spacing w:after="160" w:line="320" w:lineRule="atLeast"/>
      <w:jc w:val="left"/>
      <w:textAlignment w:val="baseline"/>
    </w:pPr>
    <w:rPr>
      <w:rFonts w:ascii="Century Schoolbook" w:hAnsi="Century Schoolbook"/>
      <w:kern w:val="1"/>
      <w:sz w:val="24"/>
      <w:szCs w:val="24"/>
    </w:rPr>
  </w:style>
  <w:style w:type="paragraph" w:customStyle="1" w:styleId="StyleArial12ptBoldCustomColorRGB49">
    <w:name w:val="Style Arial 12 pt Bold Custom Color(RGB(49"/>
    <w:aliases w:val="56,150)) Left"/>
    <w:basedOn w:val="Normal"/>
    <w:pPr>
      <w:jc w:val="left"/>
    </w:pPr>
    <w:rPr>
      <w:rFonts w:ascii="Imago Book" w:hAnsi="Imago Book"/>
      <w:b/>
      <w:bCs/>
      <w:color w:val="313896"/>
      <w:sz w:val="24"/>
    </w:rPr>
  </w:style>
  <w:style w:type="paragraph" w:customStyle="1" w:styleId="BlockQuotation">
    <w:name w:val="Block Quotation"/>
    <w:basedOn w:val="Normal"/>
    <w:pPr>
      <w:widowControl w:val="0"/>
      <w:overflowPunct w:val="0"/>
      <w:autoSpaceDE w:val="0"/>
      <w:autoSpaceDN w:val="0"/>
      <w:adjustRightInd w:val="0"/>
      <w:spacing w:after="120"/>
      <w:jc w:val="left"/>
      <w:textAlignment w:val="baseline"/>
    </w:pPr>
    <w:rPr>
      <w:rFonts w:ascii="Arial" w:hAnsi="Arial"/>
      <w:lang w:val="en-NZ"/>
    </w:rPr>
  </w:style>
  <w:style w:type="paragraph" w:styleId="BalloonText">
    <w:name w:val="Balloon Text"/>
    <w:basedOn w:val="Normal"/>
    <w:semiHidden/>
    <w:rPr>
      <w:rFonts w:cs="Tahoma"/>
      <w:sz w:val="16"/>
      <w:szCs w:val="16"/>
    </w:rPr>
  </w:style>
  <w:style w:type="character" w:customStyle="1" w:styleId="Mention1">
    <w:name w:val="Mention1"/>
    <w:uiPriority w:val="99"/>
    <w:semiHidden/>
    <w:unhideWhenUsed/>
    <w:rsid w:val="00F55290"/>
    <w:rPr>
      <w:color w:val="2B579A"/>
      <w:shd w:val="clear" w:color="auto" w:fill="E6E6E6"/>
    </w:rPr>
  </w:style>
  <w:style w:type="character" w:customStyle="1" w:styleId="HeaderChar">
    <w:name w:val="Header Char"/>
    <w:link w:val="Header"/>
    <w:uiPriority w:val="99"/>
    <w:rsid w:val="005B2019"/>
    <w:rPr>
      <w:rFonts w:ascii="Tahoma" w:hAnsi="Tahoma"/>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15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jectmanager.com/pricing?utm_source=project_manager_com&amp;utm_medium=template&amp;utm_campaign=word-proj-chart&amp;utm_content=header" TargetMode="External"/><Relationship Id="rId13" Type="http://schemas.openxmlformats.org/officeDocument/2006/relationships/header" Target="header2.xml"/><Relationship Id="rId18" Type="http://schemas.openxmlformats.org/officeDocument/2006/relationships/hyperlink" Target="https://www.projectmanager.com/blog/how-to-write-a-business-cas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hyperlink" Target="https://www.projectmanager.com/training/project-planning-vs-project-management-spot-the-difference" TargetMode="Externa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hyperlink" Target="http://www.projectmanager.com/pricing?utm_source=project_manager_com&amp;utm_medium=template&amp;utm_campaign=word-proj-chart&amp;utm_content=foot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eader" Target="header1.xml"/><Relationship Id="rId19" Type="http://schemas.openxmlformats.org/officeDocument/2006/relationships/hyperlink" Target="https://www.projectmanager.com/blog/how-complete-feasibility-study"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s://www.projectmanager.com/blog/how-to-create-a-project-charte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2949</Words>
  <Characters>16814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Project Charter Template</vt:lpstr>
    </vt:vector>
  </TitlesOfParts>
  <Manager/>
  <Company/>
  <LinksUpToDate>false</LinksUpToDate>
  <CharactersWithSpaces>19724</CharactersWithSpaces>
  <SharedDoc>false</SharedDoc>
  <HLinks>
    <vt:vector size="180" baseType="variant">
      <vt:variant>
        <vt:i4>7733361</vt:i4>
      </vt:variant>
      <vt:variant>
        <vt:i4>168</vt:i4>
      </vt:variant>
      <vt:variant>
        <vt:i4>0</vt:i4>
      </vt:variant>
      <vt:variant>
        <vt:i4>5</vt:i4>
      </vt:variant>
      <vt:variant>
        <vt:lpwstr>https://secure.projectmanager.com/online-software-signup-step1.aspx?plan=4</vt:lpwstr>
      </vt:variant>
      <vt:variant>
        <vt:lpwstr/>
      </vt:variant>
      <vt:variant>
        <vt:i4>3735666</vt:i4>
      </vt:variant>
      <vt:variant>
        <vt:i4>165</vt:i4>
      </vt:variant>
      <vt:variant>
        <vt:i4>0</vt:i4>
      </vt:variant>
      <vt:variant>
        <vt:i4>5</vt:i4>
      </vt:variant>
      <vt:variant>
        <vt:lpwstr>http://www.method123.com/feasibility-study.php</vt:lpwstr>
      </vt:variant>
      <vt:variant>
        <vt:lpwstr/>
      </vt:variant>
      <vt:variant>
        <vt:i4>7602233</vt:i4>
      </vt:variant>
      <vt:variant>
        <vt:i4>162</vt:i4>
      </vt:variant>
      <vt:variant>
        <vt:i4>0</vt:i4>
      </vt:variant>
      <vt:variant>
        <vt:i4>5</vt:i4>
      </vt:variant>
      <vt:variant>
        <vt:lpwstr>http://www.method123.com/business-case.php</vt:lpwstr>
      </vt:variant>
      <vt:variant>
        <vt:lpwstr/>
      </vt:variant>
      <vt:variant>
        <vt:i4>2490427</vt:i4>
      </vt:variant>
      <vt:variant>
        <vt:i4>159</vt:i4>
      </vt:variant>
      <vt:variant>
        <vt:i4>0</vt:i4>
      </vt:variant>
      <vt:variant>
        <vt:i4>5</vt:i4>
      </vt:variant>
      <vt:variant>
        <vt:lpwstr>http://www.method123.com/terms-of-reference.php</vt:lpwstr>
      </vt:variant>
      <vt:variant>
        <vt:lpwstr/>
      </vt:variant>
      <vt:variant>
        <vt:i4>1966132</vt:i4>
      </vt:variant>
      <vt:variant>
        <vt:i4>152</vt:i4>
      </vt:variant>
      <vt:variant>
        <vt:i4>0</vt:i4>
      </vt:variant>
      <vt:variant>
        <vt:i4>5</vt:i4>
      </vt:variant>
      <vt:variant>
        <vt:lpwstr/>
      </vt:variant>
      <vt:variant>
        <vt:lpwstr>_Toc64455139</vt:lpwstr>
      </vt:variant>
      <vt:variant>
        <vt:i4>2031668</vt:i4>
      </vt:variant>
      <vt:variant>
        <vt:i4>146</vt:i4>
      </vt:variant>
      <vt:variant>
        <vt:i4>0</vt:i4>
      </vt:variant>
      <vt:variant>
        <vt:i4>5</vt:i4>
      </vt:variant>
      <vt:variant>
        <vt:lpwstr/>
      </vt:variant>
      <vt:variant>
        <vt:lpwstr>_Toc64455138</vt:lpwstr>
      </vt:variant>
      <vt:variant>
        <vt:i4>1048628</vt:i4>
      </vt:variant>
      <vt:variant>
        <vt:i4>140</vt:i4>
      </vt:variant>
      <vt:variant>
        <vt:i4>0</vt:i4>
      </vt:variant>
      <vt:variant>
        <vt:i4>5</vt:i4>
      </vt:variant>
      <vt:variant>
        <vt:lpwstr/>
      </vt:variant>
      <vt:variant>
        <vt:lpwstr>_Toc64455137</vt:lpwstr>
      </vt:variant>
      <vt:variant>
        <vt:i4>1114164</vt:i4>
      </vt:variant>
      <vt:variant>
        <vt:i4>134</vt:i4>
      </vt:variant>
      <vt:variant>
        <vt:i4>0</vt:i4>
      </vt:variant>
      <vt:variant>
        <vt:i4>5</vt:i4>
      </vt:variant>
      <vt:variant>
        <vt:lpwstr/>
      </vt:variant>
      <vt:variant>
        <vt:lpwstr>_Toc64455136</vt:lpwstr>
      </vt:variant>
      <vt:variant>
        <vt:i4>1179700</vt:i4>
      </vt:variant>
      <vt:variant>
        <vt:i4>128</vt:i4>
      </vt:variant>
      <vt:variant>
        <vt:i4>0</vt:i4>
      </vt:variant>
      <vt:variant>
        <vt:i4>5</vt:i4>
      </vt:variant>
      <vt:variant>
        <vt:lpwstr/>
      </vt:variant>
      <vt:variant>
        <vt:lpwstr>_Toc64455135</vt:lpwstr>
      </vt:variant>
      <vt:variant>
        <vt:i4>1245236</vt:i4>
      </vt:variant>
      <vt:variant>
        <vt:i4>122</vt:i4>
      </vt:variant>
      <vt:variant>
        <vt:i4>0</vt:i4>
      </vt:variant>
      <vt:variant>
        <vt:i4>5</vt:i4>
      </vt:variant>
      <vt:variant>
        <vt:lpwstr/>
      </vt:variant>
      <vt:variant>
        <vt:lpwstr>_Toc64455134</vt:lpwstr>
      </vt:variant>
      <vt:variant>
        <vt:i4>1310772</vt:i4>
      </vt:variant>
      <vt:variant>
        <vt:i4>116</vt:i4>
      </vt:variant>
      <vt:variant>
        <vt:i4>0</vt:i4>
      </vt:variant>
      <vt:variant>
        <vt:i4>5</vt:i4>
      </vt:variant>
      <vt:variant>
        <vt:lpwstr/>
      </vt:variant>
      <vt:variant>
        <vt:lpwstr>_Toc64455133</vt:lpwstr>
      </vt:variant>
      <vt:variant>
        <vt:i4>1376308</vt:i4>
      </vt:variant>
      <vt:variant>
        <vt:i4>110</vt:i4>
      </vt:variant>
      <vt:variant>
        <vt:i4>0</vt:i4>
      </vt:variant>
      <vt:variant>
        <vt:i4>5</vt:i4>
      </vt:variant>
      <vt:variant>
        <vt:lpwstr/>
      </vt:variant>
      <vt:variant>
        <vt:lpwstr>_Toc64455132</vt:lpwstr>
      </vt:variant>
      <vt:variant>
        <vt:i4>1441844</vt:i4>
      </vt:variant>
      <vt:variant>
        <vt:i4>104</vt:i4>
      </vt:variant>
      <vt:variant>
        <vt:i4>0</vt:i4>
      </vt:variant>
      <vt:variant>
        <vt:i4>5</vt:i4>
      </vt:variant>
      <vt:variant>
        <vt:lpwstr/>
      </vt:variant>
      <vt:variant>
        <vt:lpwstr>_Toc64455131</vt:lpwstr>
      </vt:variant>
      <vt:variant>
        <vt:i4>1507380</vt:i4>
      </vt:variant>
      <vt:variant>
        <vt:i4>98</vt:i4>
      </vt:variant>
      <vt:variant>
        <vt:i4>0</vt:i4>
      </vt:variant>
      <vt:variant>
        <vt:i4>5</vt:i4>
      </vt:variant>
      <vt:variant>
        <vt:lpwstr/>
      </vt:variant>
      <vt:variant>
        <vt:lpwstr>_Toc64455130</vt:lpwstr>
      </vt:variant>
      <vt:variant>
        <vt:i4>1966133</vt:i4>
      </vt:variant>
      <vt:variant>
        <vt:i4>92</vt:i4>
      </vt:variant>
      <vt:variant>
        <vt:i4>0</vt:i4>
      </vt:variant>
      <vt:variant>
        <vt:i4>5</vt:i4>
      </vt:variant>
      <vt:variant>
        <vt:lpwstr/>
      </vt:variant>
      <vt:variant>
        <vt:lpwstr>_Toc64455129</vt:lpwstr>
      </vt:variant>
      <vt:variant>
        <vt:i4>2031669</vt:i4>
      </vt:variant>
      <vt:variant>
        <vt:i4>86</vt:i4>
      </vt:variant>
      <vt:variant>
        <vt:i4>0</vt:i4>
      </vt:variant>
      <vt:variant>
        <vt:i4>5</vt:i4>
      </vt:variant>
      <vt:variant>
        <vt:lpwstr/>
      </vt:variant>
      <vt:variant>
        <vt:lpwstr>_Toc64455128</vt:lpwstr>
      </vt:variant>
      <vt:variant>
        <vt:i4>1048629</vt:i4>
      </vt:variant>
      <vt:variant>
        <vt:i4>80</vt:i4>
      </vt:variant>
      <vt:variant>
        <vt:i4>0</vt:i4>
      </vt:variant>
      <vt:variant>
        <vt:i4>5</vt:i4>
      </vt:variant>
      <vt:variant>
        <vt:lpwstr/>
      </vt:variant>
      <vt:variant>
        <vt:lpwstr>_Toc64455127</vt:lpwstr>
      </vt:variant>
      <vt:variant>
        <vt:i4>1114165</vt:i4>
      </vt:variant>
      <vt:variant>
        <vt:i4>74</vt:i4>
      </vt:variant>
      <vt:variant>
        <vt:i4>0</vt:i4>
      </vt:variant>
      <vt:variant>
        <vt:i4>5</vt:i4>
      </vt:variant>
      <vt:variant>
        <vt:lpwstr/>
      </vt:variant>
      <vt:variant>
        <vt:lpwstr>_Toc64455126</vt:lpwstr>
      </vt:variant>
      <vt:variant>
        <vt:i4>1179701</vt:i4>
      </vt:variant>
      <vt:variant>
        <vt:i4>68</vt:i4>
      </vt:variant>
      <vt:variant>
        <vt:i4>0</vt:i4>
      </vt:variant>
      <vt:variant>
        <vt:i4>5</vt:i4>
      </vt:variant>
      <vt:variant>
        <vt:lpwstr/>
      </vt:variant>
      <vt:variant>
        <vt:lpwstr>_Toc64455125</vt:lpwstr>
      </vt:variant>
      <vt:variant>
        <vt:i4>1245237</vt:i4>
      </vt:variant>
      <vt:variant>
        <vt:i4>62</vt:i4>
      </vt:variant>
      <vt:variant>
        <vt:i4>0</vt:i4>
      </vt:variant>
      <vt:variant>
        <vt:i4>5</vt:i4>
      </vt:variant>
      <vt:variant>
        <vt:lpwstr/>
      </vt:variant>
      <vt:variant>
        <vt:lpwstr>_Toc64455124</vt:lpwstr>
      </vt:variant>
      <vt:variant>
        <vt:i4>1310773</vt:i4>
      </vt:variant>
      <vt:variant>
        <vt:i4>56</vt:i4>
      </vt:variant>
      <vt:variant>
        <vt:i4>0</vt:i4>
      </vt:variant>
      <vt:variant>
        <vt:i4>5</vt:i4>
      </vt:variant>
      <vt:variant>
        <vt:lpwstr/>
      </vt:variant>
      <vt:variant>
        <vt:lpwstr>_Toc64455123</vt:lpwstr>
      </vt:variant>
      <vt:variant>
        <vt:i4>1376309</vt:i4>
      </vt:variant>
      <vt:variant>
        <vt:i4>50</vt:i4>
      </vt:variant>
      <vt:variant>
        <vt:i4>0</vt:i4>
      </vt:variant>
      <vt:variant>
        <vt:i4>5</vt:i4>
      </vt:variant>
      <vt:variant>
        <vt:lpwstr/>
      </vt:variant>
      <vt:variant>
        <vt:lpwstr>_Toc64455122</vt:lpwstr>
      </vt:variant>
      <vt:variant>
        <vt:i4>1441845</vt:i4>
      </vt:variant>
      <vt:variant>
        <vt:i4>44</vt:i4>
      </vt:variant>
      <vt:variant>
        <vt:i4>0</vt:i4>
      </vt:variant>
      <vt:variant>
        <vt:i4>5</vt:i4>
      </vt:variant>
      <vt:variant>
        <vt:lpwstr/>
      </vt:variant>
      <vt:variant>
        <vt:lpwstr>_Toc64455121</vt:lpwstr>
      </vt:variant>
      <vt:variant>
        <vt:i4>1507381</vt:i4>
      </vt:variant>
      <vt:variant>
        <vt:i4>38</vt:i4>
      </vt:variant>
      <vt:variant>
        <vt:i4>0</vt:i4>
      </vt:variant>
      <vt:variant>
        <vt:i4>5</vt:i4>
      </vt:variant>
      <vt:variant>
        <vt:lpwstr/>
      </vt:variant>
      <vt:variant>
        <vt:lpwstr>_Toc64455120</vt:lpwstr>
      </vt:variant>
      <vt:variant>
        <vt:i4>1966134</vt:i4>
      </vt:variant>
      <vt:variant>
        <vt:i4>32</vt:i4>
      </vt:variant>
      <vt:variant>
        <vt:i4>0</vt:i4>
      </vt:variant>
      <vt:variant>
        <vt:i4>5</vt:i4>
      </vt:variant>
      <vt:variant>
        <vt:lpwstr/>
      </vt:variant>
      <vt:variant>
        <vt:lpwstr>_Toc64455119</vt:lpwstr>
      </vt:variant>
      <vt:variant>
        <vt:i4>2031670</vt:i4>
      </vt:variant>
      <vt:variant>
        <vt:i4>26</vt:i4>
      </vt:variant>
      <vt:variant>
        <vt:i4>0</vt:i4>
      </vt:variant>
      <vt:variant>
        <vt:i4>5</vt:i4>
      </vt:variant>
      <vt:variant>
        <vt:lpwstr/>
      </vt:variant>
      <vt:variant>
        <vt:lpwstr>_Toc64455118</vt:lpwstr>
      </vt:variant>
      <vt:variant>
        <vt:i4>1048630</vt:i4>
      </vt:variant>
      <vt:variant>
        <vt:i4>20</vt:i4>
      </vt:variant>
      <vt:variant>
        <vt:i4>0</vt:i4>
      </vt:variant>
      <vt:variant>
        <vt:i4>5</vt:i4>
      </vt:variant>
      <vt:variant>
        <vt:lpwstr/>
      </vt:variant>
      <vt:variant>
        <vt:lpwstr>_Toc64455117</vt:lpwstr>
      </vt:variant>
      <vt:variant>
        <vt:i4>1114166</vt:i4>
      </vt:variant>
      <vt:variant>
        <vt:i4>14</vt:i4>
      </vt:variant>
      <vt:variant>
        <vt:i4>0</vt:i4>
      </vt:variant>
      <vt:variant>
        <vt:i4>5</vt:i4>
      </vt:variant>
      <vt:variant>
        <vt:lpwstr/>
      </vt:variant>
      <vt:variant>
        <vt:lpwstr>_Toc64455116</vt:lpwstr>
      </vt:variant>
      <vt:variant>
        <vt:i4>1179702</vt:i4>
      </vt:variant>
      <vt:variant>
        <vt:i4>8</vt:i4>
      </vt:variant>
      <vt:variant>
        <vt:i4>0</vt:i4>
      </vt:variant>
      <vt:variant>
        <vt:i4>5</vt:i4>
      </vt:variant>
      <vt:variant>
        <vt:lpwstr/>
      </vt:variant>
      <vt:variant>
        <vt:lpwstr>_Toc64455115</vt:lpwstr>
      </vt:variant>
      <vt:variant>
        <vt:i4>1245238</vt:i4>
      </vt:variant>
      <vt:variant>
        <vt:i4>2</vt:i4>
      </vt:variant>
      <vt:variant>
        <vt:i4>0</vt:i4>
      </vt:variant>
      <vt:variant>
        <vt:i4>5</vt:i4>
      </vt:variant>
      <vt:variant>
        <vt:lpwstr/>
      </vt:variant>
      <vt:variant>
        <vt:lpwstr>_Toc64455114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Charter Template</dc:title>
  <dc:subject/>
  <dc:creator>ProjectManager.com</dc:creator>
  <cp:keywords/>
  <dc:description/>
  <cp:lastModifiedBy>Peter</cp:lastModifiedBy>
  <cp:revision>2</cp:revision>
  <cp:lastPrinted>2004-03-05T22:03:00Z</cp:lastPrinted>
  <dcterms:created xsi:type="dcterms:W3CDTF">2022-03-23T20:06:00Z</dcterms:created>
  <dcterms:modified xsi:type="dcterms:W3CDTF">2022-03-23T20:06:00Z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238915372</vt:i4>
  </property>
  <property fmtid="{D5CDD505-2E9C-101B-9397-08002B2CF9AE}" pid="3" name="_ReviewingToolsShownOnce">
    <vt:lpwstr/>
  </property>
</Properties>
</file>