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35" w:type="dxa"/>
        <w:tblBorders>
          <w:left w:val="single" w:sz="36" w:space="0" w:color="071DF2" w:themeColor="accent4" w:themeShade="BF"/>
        </w:tblBorders>
        <w:tblLayout w:type="fixed"/>
        <w:tblCellMar>
          <w:left w:w="144" w:type="dxa"/>
        </w:tblCellMar>
        <w:tblLook w:val="0600" w:firstRow="0" w:lastRow="0" w:firstColumn="0" w:lastColumn="0" w:noHBand="1" w:noVBand="1"/>
      </w:tblPr>
      <w:tblGrid>
        <w:gridCol w:w="9450"/>
      </w:tblGrid>
      <w:tr w:rsidR="000E099A" w14:paraId="199E456E" w14:textId="77777777" w:rsidTr="00D42A38">
        <w:tc>
          <w:tcPr>
            <w:tcW w:w="9450" w:type="dxa"/>
          </w:tcPr>
          <w:p w14:paraId="46467FB6" w14:textId="3484AAC8" w:rsidR="000E099A" w:rsidRDefault="000E099A" w:rsidP="000E099A">
            <w:pPr>
              <w:pStyle w:val="Title"/>
            </w:pPr>
            <w:sdt>
              <w:sdtPr>
                <w:rPr>
                  <w:rFonts w:ascii="Arial Black" w:eastAsia="Times New Roman" w:hAnsi="Arial Black"/>
                  <w:caps w:val="0"/>
                  <w:color w:val="071DF2"/>
                </w:rPr>
                <w:id w:val="1768968992"/>
                <w:placeholder>
                  <w:docPart w:val="E526A4D8280A8D46B4A3F6639AA4AC1C"/>
                </w:placeholder>
                <w15:appearance w15:val="hidden"/>
              </w:sdtPr>
              <w:sdtContent>
                <w:r w:rsidRPr="009739D9">
                  <w:rPr>
                    <w:rFonts w:ascii="Arial Black" w:eastAsia="Times New Roman" w:hAnsi="Arial Black"/>
                    <w:color w:val="071DF2"/>
                  </w:rPr>
                  <w:t>Security Policies for [Operating System Name] Installation</w:t>
                </w:r>
              </w:sdtContent>
            </w:sdt>
            <w:r w:rsidRPr="00E2104A">
              <w:rPr>
                <w:rFonts w:ascii="Arial Black" w:eastAsia="Times New Roman" w:hAnsi="Arial Black"/>
                <w:color w:val="071DF2"/>
              </w:rPr>
              <w:t xml:space="preserve"> </w:t>
            </w:r>
          </w:p>
        </w:tc>
      </w:tr>
      <w:tr w:rsidR="000E099A" w14:paraId="3F64A6A1" w14:textId="77777777" w:rsidTr="00D42A38">
        <w:tc>
          <w:tcPr>
            <w:tcW w:w="9450" w:type="dxa"/>
          </w:tcPr>
          <w:p w14:paraId="67DA5E68" w14:textId="18911391" w:rsidR="000E099A" w:rsidRDefault="000E099A" w:rsidP="000E099A">
            <w:pPr>
              <w:pStyle w:val="Subtitle"/>
            </w:pPr>
            <w:sdt>
              <w:sdtPr>
                <w:id w:val="454913466"/>
                <w:placeholder>
                  <w:docPart w:val="70105D2CFEB7974595709A526D45A764"/>
                </w:placeholder>
                <w15:appearance w15:val="hidden"/>
              </w:sdtPr>
              <w:sdtContent>
                <w:r>
                  <w:t>Date</w:t>
                </w:r>
              </w:sdtContent>
            </w:sdt>
            <w:r>
              <w:t xml:space="preserve"> </w:t>
            </w:r>
          </w:p>
        </w:tc>
      </w:tr>
    </w:tbl>
    <w:p w14:paraId="13594914" w14:textId="77777777" w:rsidR="00325DA6" w:rsidRPr="00325DA6" w:rsidRDefault="00325DA6" w:rsidP="00325DA6"/>
    <w:p w14:paraId="63554EE4" w14:textId="77777777" w:rsidR="003312ED" w:rsidRDefault="005230DD" w:rsidP="00325DA6">
      <w:pPr>
        <w:pStyle w:val="Heading1"/>
        <w:spacing w:before="0"/>
      </w:pPr>
      <w:sdt>
        <w:sdtPr>
          <w:alias w:val="Overview:"/>
          <w:tag w:val="Overview:"/>
          <w:id w:val="1877890496"/>
          <w:placeholder>
            <w:docPart w:val="1D2D3FF920D1DA4884EBBBA57A97B533"/>
          </w:placeholder>
          <w:temporary/>
          <w:showingPlcHdr/>
          <w15:appearance w15:val="hidden"/>
        </w:sdtPr>
        <w:sdtEndPr/>
        <w:sdtContent>
          <w:r w:rsidR="000A0612" w:rsidRPr="00D42A38">
            <w:t>Overview</w:t>
          </w:r>
        </w:sdtContent>
      </w:sdt>
    </w:p>
    <w:p w14:paraId="5AC07DBB" w14:textId="69EB5CD5" w:rsidR="003312ED" w:rsidRPr="00D42A38" w:rsidRDefault="005230DD" w:rsidP="00D42A38">
      <w:pPr>
        <w:pStyle w:val="Heading2"/>
      </w:pPr>
      <w:sdt>
        <w:sdtPr>
          <w:id w:val="-257369583"/>
          <w:placeholder>
            <w:docPart w:val="EC45F70E6037D245B4DA09573CC427A4"/>
          </w:placeholder>
          <w15:appearance w15:val="hidden"/>
        </w:sdtPr>
        <w:sdtEndPr/>
        <w:sdtContent>
          <w:r w:rsidR="000E099A">
            <w:t>Introduction</w:t>
          </w:r>
        </w:sdtContent>
      </w:sdt>
      <w:r w:rsidR="00D42A38" w:rsidRPr="00D42A38">
        <w:t xml:space="preserve"> </w:t>
      </w:r>
    </w:p>
    <w:p w14:paraId="54680021" w14:textId="77777777" w:rsidR="000E099A" w:rsidRDefault="000E099A" w:rsidP="000E099A">
      <w:pPr>
        <w:pStyle w:val="ListParagraph"/>
        <w:numPr>
          <w:ilvl w:val="0"/>
          <w:numId w:val="16"/>
        </w:numPr>
      </w:pPr>
      <w:r>
        <w:t>Overview of the software system or operating system</w:t>
      </w:r>
    </w:p>
    <w:p w14:paraId="34D9E621" w14:textId="77777777" w:rsidR="000E099A" w:rsidRDefault="000E099A" w:rsidP="000E099A">
      <w:pPr>
        <w:pStyle w:val="ListParagraph"/>
        <w:numPr>
          <w:ilvl w:val="0"/>
          <w:numId w:val="16"/>
        </w:numPr>
      </w:pPr>
      <w:r>
        <w:t>Purpose of the installation guide</w:t>
      </w:r>
    </w:p>
    <w:p w14:paraId="0A31C988" w14:textId="265E484C" w:rsidR="003312ED" w:rsidRDefault="000E099A" w:rsidP="000E099A">
      <w:pPr>
        <w:pStyle w:val="ListParagraph"/>
        <w:numPr>
          <w:ilvl w:val="0"/>
          <w:numId w:val="16"/>
        </w:numPr>
      </w:pPr>
      <w:r>
        <w:t>Target audience</w:t>
      </w:r>
    </w:p>
    <w:p w14:paraId="330D1B62" w14:textId="5EEC9F61" w:rsidR="003312ED" w:rsidRDefault="005230DD" w:rsidP="000E099A">
      <w:pPr>
        <w:pStyle w:val="Heading2"/>
      </w:pPr>
      <w:sdt>
        <w:sdtPr>
          <w:id w:val="345529251"/>
          <w:placeholder>
            <w:docPart w:val="916DF3337521D74C8F888C9A59D9BEB8"/>
          </w:placeholder>
          <w15:appearance w15:val="hidden"/>
        </w:sdtPr>
        <w:sdtEndPr/>
        <w:sdtContent>
          <w:r w:rsidR="000E099A" w:rsidRPr="000E099A">
            <w:t>Prerequisites</w:t>
          </w:r>
        </w:sdtContent>
      </w:sdt>
      <w:r w:rsidR="00D42A38">
        <w:t xml:space="preserve"> </w:t>
      </w:r>
    </w:p>
    <w:p w14:paraId="430489DE" w14:textId="77777777" w:rsidR="000E099A" w:rsidRDefault="000E099A" w:rsidP="000E099A">
      <w:pPr>
        <w:pStyle w:val="ListParagraph"/>
        <w:numPr>
          <w:ilvl w:val="0"/>
          <w:numId w:val="17"/>
        </w:numPr>
      </w:pPr>
      <w:r>
        <w:t>Hardware and software requirements</w:t>
      </w:r>
    </w:p>
    <w:p w14:paraId="2029D4D7" w14:textId="77777777" w:rsidR="000E099A" w:rsidRDefault="000E099A" w:rsidP="000E099A">
      <w:pPr>
        <w:pStyle w:val="ListParagraph"/>
        <w:numPr>
          <w:ilvl w:val="0"/>
          <w:numId w:val="17"/>
        </w:numPr>
      </w:pPr>
      <w:r>
        <w:t>Compatibility</w:t>
      </w:r>
    </w:p>
    <w:p w14:paraId="75413195" w14:textId="7FD70D53" w:rsidR="003312ED" w:rsidRDefault="000E099A" w:rsidP="000E099A">
      <w:pPr>
        <w:pStyle w:val="ListParagraph"/>
        <w:numPr>
          <w:ilvl w:val="0"/>
          <w:numId w:val="17"/>
        </w:numPr>
      </w:pPr>
      <w:r>
        <w:t>Other requirements</w:t>
      </w:r>
    </w:p>
    <w:p w14:paraId="61181D5C" w14:textId="4C270E4E" w:rsidR="003312ED" w:rsidRDefault="005230DD" w:rsidP="000E099A">
      <w:pPr>
        <w:pStyle w:val="Heading2"/>
      </w:pPr>
      <w:sdt>
        <w:sdtPr>
          <w:id w:val="673848302"/>
          <w:placeholder>
            <w:docPart w:val="0AB6F712590787429B3FDD71CD8EBA3F"/>
          </w:placeholder>
          <w15:appearance w15:val="hidden"/>
        </w:sdtPr>
        <w:sdtEndPr/>
        <w:sdtContent>
          <w:r w:rsidR="000E099A" w:rsidRPr="000E099A">
            <w:t>Installation Steps</w:t>
          </w:r>
        </w:sdtContent>
      </w:sdt>
      <w:r w:rsidR="00D42A38">
        <w:t xml:space="preserve"> </w:t>
      </w:r>
    </w:p>
    <w:p w14:paraId="74E03EFE" w14:textId="77777777" w:rsidR="000E099A" w:rsidRDefault="000E099A" w:rsidP="000E099A">
      <w:pPr>
        <w:pStyle w:val="ListBullet"/>
      </w:pPr>
      <w:r>
        <w:t>Detailed instructions on how to install the software system or operating system</w:t>
      </w:r>
    </w:p>
    <w:p w14:paraId="42EC0786" w14:textId="77777777" w:rsidR="000E099A" w:rsidRDefault="000E099A" w:rsidP="000E099A">
      <w:pPr>
        <w:pStyle w:val="ListBullet"/>
      </w:pPr>
      <w:r>
        <w:t>Screenshots and diagrams to help illustrate the process</w:t>
      </w:r>
    </w:p>
    <w:p w14:paraId="5794BF54" w14:textId="0DB3B9D0" w:rsidR="003312ED" w:rsidRDefault="000E099A" w:rsidP="000E099A">
      <w:pPr>
        <w:pStyle w:val="ListBullet"/>
      </w:pPr>
      <w:r>
        <w:t>Tips and best practices</w:t>
      </w:r>
    </w:p>
    <w:p w14:paraId="007CE9C3" w14:textId="72058518" w:rsidR="003312ED" w:rsidRDefault="000C76F8" w:rsidP="000C76F8">
      <w:pPr>
        <w:pStyle w:val="Heading2"/>
      </w:pPr>
      <w:r w:rsidRPr="000C76F8">
        <w:t>Configuration</w:t>
      </w:r>
    </w:p>
    <w:p w14:paraId="52368E76" w14:textId="77777777" w:rsidR="000C76F8" w:rsidRPr="000C76F8" w:rsidRDefault="000C76F8" w:rsidP="000C76F8">
      <w:pPr>
        <w:pStyle w:val="ListParagraph"/>
        <w:numPr>
          <w:ilvl w:val="0"/>
          <w:numId w:val="18"/>
        </w:numPr>
        <w:rPr>
          <w:lang w:val="en-EG"/>
        </w:rPr>
      </w:pPr>
      <w:r w:rsidRPr="000C76F8">
        <w:rPr>
          <w:lang w:val="en-EG"/>
        </w:rPr>
        <w:t>Information on how to configure the system after installation</w:t>
      </w:r>
    </w:p>
    <w:p w14:paraId="1FB9D089" w14:textId="120423F4" w:rsidR="003312ED" w:rsidRPr="000C76F8" w:rsidRDefault="000C76F8" w:rsidP="000C76F8">
      <w:pPr>
        <w:pStyle w:val="ListParagraph"/>
        <w:numPr>
          <w:ilvl w:val="0"/>
          <w:numId w:val="18"/>
        </w:numPr>
        <w:rPr>
          <w:lang w:val="en-EG"/>
        </w:rPr>
      </w:pPr>
      <w:r w:rsidRPr="000C76F8">
        <w:rPr>
          <w:lang w:val="en-EG"/>
        </w:rPr>
        <w:t>Tips on how to optimize performance</w:t>
      </w:r>
    </w:p>
    <w:p w14:paraId="3681E28D" w14:textId="45DEEDAB" w:rsidR="003312ED" w:rsidRDefault="005230DD" w:rsidP="00A074A8">
      <w:pPr>
        <w:pStyle w:val="Heading2"/>
      </w:pPr>
      <w:sdt>
        <w:sdtPr>
          <w:id w:val="-1434739436"/>
          <w:placeholder>
            <w:docPart w:val="169F045ABB105B4683DD77EFCA73E668"/>
          </w:placeholder>
          <w15:appearance w15:val="hidden"/>
        </w:sdtPr>
        <w:sdtEndPr/>
        <w:sdtContent>
          <w:r w:rsidR="00A074A8" w:rsidRPr="00A074A8">
            <w:t>Testing</w:t>
          </w:r>
        </w:sdtContent>
      </w:sdt>
      <w:r w:rsidR="00D42A38">
        <w:t xml:space="preserve"> </w:t>
      </w:r>
    </w:p>
    <w:p w14:paraId="19445767" w14:textId="77777777" w:rsidR="00A074A8" w:rsidRDefault="00A074A8" w:rsidP="00A074A8">
      <w:pPr>
        <w:pStyle w:val="ListParagraph"/>
        <w:numPr>
          <w:ilvl w:val="0"/>
          <w:numId w:val="19"/>
        </w:numPr>
      </w:pPr>
      <w:r>
        <w:t>Information on how to test the system after installation</w:t>
      </w:r>
    </w:p>
    <w:p w14:paraId="6DD9C862" w14:textId="77777777" w:rsidR="00A074A8" w:rsidRDefault="00A074A8" w:rsidP="00A074A8">
      <w:pPr>
        <w:pStyle w:val="ListParagraph"/>
        <w:numPr>
          <w:ilvl w:val="0"/>
          <w:numId w:val="19"/>
        </w:numPr>
      </w:pPr>
      <w:r>
        <w:t>Test cases</w:t>
      </w:r>
    </w:p>
    <w:p w14:paraId="55D739E3" w14:textId="56E939C2" w:rsidR="003312ED" w:rsidRDefault="00A074A8" w:rsidP="00A074A8">
      <w:pPr>
        <w:pStyle w:val="ListParagraph"/>
        <w:numPr>
          <w:ilvl w:val="0"/>
          <w:numId w:val="19"/>
        </w:numPr>
      </w:pPr>
      <w:r>
        <w:t>Acceptance criteria</w:t>
      </w:r>
    </w:p>
    <w:p w14:paraId="3CD4AA3C" w14:textId="0AF6185C" w:rsidR="003312ED" w:rsidRDefault="005230DD" w:rsidP="00D06200">
      <w:pPr>
        <w:pStyle w:val="Heading2"/>
      </w:pPr>
      <w:sdt>
        <w:sdtPr>
          <w:id w:val="813216062"/>
          <w:placeholder>
            <w:docPart w:val="4534EECAA5EA4C45BA2CC4E6F27E0390"/>
          </w:placeholder>
          <w15:appearance w15:val="hidden"/>
        </w:sdtPr>
        <w:sdtEndPr/>
        <w:sdtContent>
          <w:r w:rsidR="00D06200" w:rsidRPr="00D06200">
            <w:t>Troubleshooting</w:t>
          </w:r>
        </w:sdtContent>
      </w:sdt>
      <w:r w:rsidR="00D42A38">
        <w:t xml:space="preserve"> </w:t>
      </w:r>
    </w:p>
    <w:p w14:paraId="709B4352" w14:textId="77777777" w:rsidR="00D06200" w:rsidRDefault="00D06200" w:rsidP="00D06200">
      <w:pPr>
        <w:pStyle w:val="ListParagraph"/>
        <w:numPr>
          <w:ilvl w:val="0"/>
          <w:numId w:val="20"/>
        </w:numPr>
      </w:pPr>
      <w:r>
        <w:t>Common issues and solutions</w:t>
      </w:r>
    </w:p>
    <w:p w14:paraId="1E26624B" w14:textId="0F729A2D" w:rsidR="003312ED" w:rsidRDefault="00D06200" w:rsidP="00D06200">
      <w:pPr>
        <w:pStyle w:val="ListParagraph"/>
        <w:numPr>
          <w:ilvl w:val="0"/>
          <w:numId w:val="20"/>
        </w:numPr>
      </w:pPr>
      <w:r>
        <w:t>How to contact support</w:t>
      </w:r>
    </w:p>
    <w:p w14:paraId="41959596" w14:textId="6F1C45EC" w:rsidR="003312ED" w:rsidRDefault="005230DD" w:rsidP="00D8241A">
      <w:pPr>
        <w:pStyle w:val="Heading2"/>
      </w:pPr>
      <w:sdt>
        <w:sdtPr>
          <w:id w:val="-66956465"/>
          <w:placeholder>
            <w:docPart w:val="D33E0E0B2C715E49A144F08F4A362ED0"/>
          </w:placeholder>
          <w15:appearance w15:val="hidden"/>
        </w:sdtPr>
        <w:sdtEndPr/>
        <w:sdtContent>
          <w:r w:rsidR="00D8241A" w:rsidRPr="00D8241A">
            <w:t>Conclusion</w:t>
          </w:r>
        </w:sdtContent>
      </w:sdt>
      <w:r w:rsidR="00D42A38">
        <w:t xml:space="preserve"> </w:t>
      </w:r>
    </w:p>
    <w:p w14:paraId="3068BF5A" w14:textId="77777777" w:rsidR="00D8241A" w:rsidRDefault="00D8241A" w:rsidP="00704D14">
      <w:pPr>
        <w:pStyle w:val="ListParagraph"/>
        <w:numPr>
          <w:ilvl w:val="0"/>
          <w:numId w:val="21"/>
        </w:numPr>
      </w:pPr>
      <w:r>
        <w:t>Summary of the installation process</w:t>
      </w:r>
    </w:p>
    <w:p w14:paraId="22F4FB3D" w14:textId="3D81AF0B" w:rsidR="003312ED" w:rsidRDefault="00D8241A" w:rsidP="00704D14">
      <w:pPr>
        <w:pStyle w:val="ListParagraph"/>
        <w:numPr>
          <w:ilvl w:val="0"/>
          <w:numId w:val="21"/>
        </w:numPr>
      </w:pPr>
      <w:r>
        <w:t>Additional information and resources</w:t>
      </w:r>
    </w:p>
    <w:p w14:paraId="080E058B" w14:textId="77777777" w:rsidR="003312ED" w:rsidRDefault="005230DD">
      <w:pPr>
        <w:pStyle w:val="Heading1"/>
      </w:pPr>
      <w:sdt>
        <w:sdtPr>
          <w:alias w:val="Approval and Authority to Proceed:"/>
          <w:tag w:val="Approval and Authority to Proceed:"/>
          <w:id w:val="1678304271"/>
          <w:placeholder>
            <w:docPart w:val="8865FB7A214F1848ADF98300F16BCC70"/>
          </w:placeholder>
          <w:temporary/>
          <w:showingPlcHdr/>
          <w15:appearance w15:val="hidden"/>
        </w:sdtPr>
        <w:sdtEndPr/>
        <w:sdtContent>
          <w:r w:rsidR="001A728E" w:rsidRPr="00D42A38">
            <w:t>Approval and Authority to Proceed</w:t>
          </w:r>
        </w:sdtContent>
      </w:sdt>
    </w:p>
    <w:p w14:paraId="1CF76111" w14:textId="77777777" w:rsidR="003312ED" w:rsidRDefault="005230DD">
      <w:sdt>
        <w:sdtPr>
          <w:alias w:val="Enter description:"/>
          <w:tag w:val="Enter description:"/>
          <w:id w:val="2060202526"/>
          <w:placeholder>
            <w:docPart w:val="597AEAA85E48644AAE19A9128AAF746F"/>
          </w:placeholder>
          <w:temporary/>
          <w:showingPlcHdr/>
          <w15:appearance w15:val="hidden"/>
        </w:sdtPr>
        <w:sdtEndPr/>
        <w:sdtContent>
          <w:r w:rsidR="001A728E">
            <w:t>We approve the project as described above, and authorize the team to proceed.</w:t>
          </w:r>
        </w:sdtContent>
      </w:sdt>
    </w:p>
    <w:tbl>
      <w:tblPr>
        <w:tblStyle w:val="ProjectScopeTable"/>
        <w:tblW w:w="5000" w:type="pct"/>
        <w:tblLook w:val="0620" w:firstRow="1" w:lastRow="0" w:firstColumn="0" w:lastColumn="0" w:noHBand="1" w:noVBand="1"/>
        <w:tblDescription w:val="Table to enter Name, Title, and Date"/>
      </w:tblPr>
      <w:tblGrid>
        <w:gridCol w:w="3596"/>
        <w:gridCol w:w="3596"/>
        <w:gridCol w:w="2158"/>
      </w:tblGrid>
      <w:tr w:rsidR="003312ED" w:rsidRPr="004E0E4E" w14:paraId="0A8AFCD7" w14:textId="77777777" w:rsidTr="004E0E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23" w:type="pct"/>
          </w:tcPr>
          <w:p w14:paraId="59538C29" w14:textId="77777777" w:rsidR="003312ED" w:rsidRPr="004E0E4E" w:rsidRDefault="005230DD" w:rsidP="004E0E4E">
            <w:sdt>
              <w:sdtPr>
                <w:alias w:val="Name:"/>
                <w:tag w:val="Name:"/>
                <w:id w:val="906499201"/>
                <w:placeholder>
                  <w:docPart w:val="2192A8EA3A3E8A49990EAB78CA188E51"/>
                </w:placeholder>
                <w:temporary/>
                <w:showingPlcHdr/>
                <w15:appearance w15:val="hidden"/>
              </w:sdtPr>
              <w:sdtEndPr/>
              <w:sdtContent>
                <w:r w:rsidR="001A728E" w:rsidRPr="004E0E4E">
                  <w:t>Name</w:t>
                </w:r>
              </w:sdtContent>
            </w:sdt>
          </w:p>
        </w:tc>
        <w:tc>
          <w:tcPr>
            <w:tcW w:w="1923" w:type="pct"/>
          </w:tcPr>
          <w:p w14:paraId="7534E991" w14:textId="77777777" w:rsidR="003312ED" w:rsidRPr="004E0E4E" w:rsidRDefault="005230DD" w:rsidP="004E0E4E">
            <w:sdt>
              <w:sdtPr>
                <w:alias w:val="Title:"/>
                <w:tag w:val="Title:"/>
                <w:id w:val="-2000185632"/>
                <w:placeholder>
                  <w:docPart w:val="5C937404C505F240A9C254BBC68DADCE"/>
                </w:placeholder>
                <w:temporary/>
                <w:showingPlcHdr/>
                <w15:appearance w15:val="hidden"/>
              </w:sdtPr>
              <w:sdtEndPr/>
              <w:sdtContent>
                <w:r w:rsidR="001A728E" w:rsidRPr="004E0E4E">
                  <w:t>Title</w:t>
                </w:r>
              </w:sdtContent>
            </w:sdt>
            <w:r w:rsidR="00D42A38" w:rsidRPr="004E0E4E">
              <w:t xml:space="preserve"> </w:t>
            </w:r>
          </w:p>
        </w:tc>
        <w:tc>
          <w:tcPr>
            <w:tcW w:w="1155" w:type="pct"/>
          </w:tcPr>
          <w:p w14:paraId="09F1565E" w14:textId="77777777" w:rsidR="003312ED" w:rsidRPr="004E0E4E" w:rsidRDefault="005230DD" w:rsidP="004E0E4E">
            <w:sdt>
              <w:sdtPr>
                <w:alias w:val="Date:"/>
                <w:tag w:val="Date:"/>
                <w:id w:val="-434442090"/>
                <w:placeholder>
                  <w:docPart w:val="96459CB7CC75434FAD744A2AFD264448"/>
                </w:placeholder>
                <w:temporary/>
                <w:showingPlcHdr/>
                <w15:appearance w15:val="hidden"/>
              </w:sdtPr>
              <w:sdtEndPr/>
              <w:sdtContent>
                <w:r w:rsidR="001A728E" w:rsidRPr="004E0E4E">
                  <w:t>Date</w:t>
                </w:r>
              </w:sdtContent>
            </w:sdt>
            <w:r w:rsidR="00D42A38" w:rsidRPr="004E0E4E">
              <w:t xml:space="preserve"> </w:t>
            </w:r>
          </w:p>
        </w:tc>
      </w:tr>
      <w:tr w:rsidR="003312ED" w14:paraId="356DC330" w14:textId="77777777" w:rsidTr="004E0E4E">
        <w:tc>
          <w:tcPr>
            <w:tcW w:w="1923" w:type="pct"/>
          </w:tcPr>
          <w:p w14:paraId="1112696C" w14:textId="77777777" w:rsidR="003312ED" w:rsidRDefault="003312ED"/>
        </w:tc>
        <w:tc>
          <w:tcPr>
            <w:tcW w:w="1923" w:type="pct"/>
          </w:tcPr>
          <w:p w14:paraId="0A63193F" w14:textId="77777777" w:rsidR="003312ED" w:rsidRDefault="003312ED"/>
        </w:tc>
        <w:tc>
          <w:tcPr>
            <w:tcW w:w="1155" w:type="pct"/>
          </w:tcPr>
          <w:p w14:paraId="16CC4488" w14:textId="77777777" w:rsidR="003312ED" w:rsidRDefault="003312ED"/>
        </w:tc>
      </w:tr>
      <w:tr w:rsidR="003312ED" w14:paraId="30484D2A" w14:textId="77777777" w:rsidTr="004E0E4E">
        <w:tc>
          <w:tcPr>
            <w:tcW w:w="1923" w:type="pct"/>
          </w:tcPr>
          <w:p w14:paraId="4EE5E19A" w14:textId="77777777" w:rsidR="003312ED" w:rsidRDefault="003312ED"/>
        </w:tc>
        <w:tc>
          <w:tcPr>
            <w:tcW w:w="1923" w:type="pct"/>
          </w:tcPr>
          <w:p w14:paraId="640CB0A0" w14:textId="77777777" w:rsidR="003312ED" w:rsidRDefault="003312ED"/>
        </w:tc>
        <w:tc>
          <w:tcPr>
            <w:tcW w:w="1155" w:type="pct"/>
          </w:tcPr>
          <w:p w14:paraId="55E0E89A" w14:textId="77777777" w:rsidR="003312ED" w:rsidRDefault="003312ED"/>
        </w:tc>
      </w:tr>
      <w:tr w:rsidR="003312ED" w14:paraId="229291ED" w14:textId="77777777" w:rsidTr="004E0E4E">
        <w:tc>
          <w:tcPr>
            <w:tcW w:w="1923" w:type="pct"/>
          </w:tcPr>
          <w:p w14:paraId="60C50957" w14:textId="77777777" w:rsidR="003312ED" w:rsidRDefault="003312ED"/>
        </w:tc>
        <w:tc>
          <w:tcPr>
            <w:tcW w:w="1923" w:type="pct"/>
          </w:tcPr>
          <w:p w14:paraId="02043A95" w14:textId="77777777" w:rsidR="003312ED" w:rsidRDefault="003312ED"/>
        </w:tc>
        <w:tc>
          <w:tcPr>
            <w:tcW w:w="1155" w:type="pct"/>
          </w:tcPr>
          <w:p w14:paraId="77480FC9" w14:textId="77777777" w:rsidR="003312ED" w:rsidRDefault="003312ED"/>
        </w:tc>
      </w:tr>
    </w:tbl>
    <w:p w14:paraId="6BF4FDE6" w14:textId="77777777" w:rsidR="003312ED" w:rsidRDefault="003312ED"/>
    <w:p w14:paraId="30BD415D" w14:textId="77777777" w:rsidR="003312ED" w:rsidRDefault="003312ED" w:rsidP="008D6D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CDFFE" w:themeFill="accent4" w:themeFillTint="33"/>
        <w:tblLook w:val="04A0" w:firstRow="1" w:lastRow="0" w:firstColumn="1" w:lastColumn="0" w:noHBand="0" w:noVBand="1"/>
      </w:tblPr>
      <w:tblGrid>
        <w:gridCol w:w="1345"/>
        <w:gridCol w:w="2610"/>
        <w:gridCol w:w="990"/>
        <w:gridCol w:w="1350"/>
        <w:gridCol w:w="2016"/>
        <w:gridCol w:w="1039"/>
      </w:tblGrid>
      <w:tr w:rsidR="00206A9A" w14:paraId="62AFD469" w14:textId="77777777" w:rsidTr="006802D1">
        <w:trPr>
          <w:trHeight w:val="422"/>
        </w:trPr>
        <w:tc>
          <w:tcPr>
            <w:tcW w:w="1345" w:type="dxa"/>
            <w:shd w:val="clear" w:color="auto" w:fill="DCDFFE" w:themeFill="accent4" w:themeFillTint="33"/>
            <w:vAlign w:val="center"/>
          </w:tcPr>
          <w:p w14:paraId="67815A55" w14:textId="77777777" w:rsidR="00206A9A" w:rsidRPr="004E0E4E" w:rsidRDefault="005230DD" w:rsidP="004E0E4E">
            <w:pPr>
              <w:rPr>
                <w:rStyle w:val="Emphasis"/>
              </w:rPr>
            </w:pPr>
            <w:sdt>
              <w:sdtPr>
                <w:rPr>
                  <w:b/>
                  <w:iCs/>
                  <w:color w:val="auto"/>
                </w:rPr>
                <w:alias w:val="Approved By:"/>
                <w:tag w:val="Approved By:"/>
                <w:id w:val="-1327735386"/>
                <w:placeholder>
                  <w:docPart w:val="6366E5D6FD4C8D42AF111FDD9C7690D2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iCs w:val="0"/>
                  <w:color w:val="000000" w:themeColor="text1"/>
                </w:rPr>
              </w:sdtEndPr>
              <w:sdtContent>
                <w:r w:rsidR="00206A9A" w:rsidRPr="004E0E4E">
                  <w:rPr>
                    <w:rStyle w:val="Emphasis"/>
                  </w:rPr>
                  <w:t>Approved By</w:t>
                </w:r>
              </w:sdtContent>
            </w:sdt>
          </w:p>
        </w:tc>
        <w:tc>
          <w:tcPr>
            <w:tcW w:w="2610" w:type="dxa"/>
            <w:shd w:val="clear" w:color="auto" w:fill="DCDFFE" w:themeFill="accent4" w:themeFillTint="33"/>
            <w:vAlign w:val="center"/>
          </w:tcPr>
          <w:p w14:paraId="68736F01" w14:textId="77777777" w:rsidR="00206A9A" w:rsidRDefault="00206A9A" w:rsidP="004E0E4E"/>
        </w:tc>
        <w:tc>
          <w:tcPr>
            <w:tcW w:w="990" w:type="dxa"/>
            <w:shd w:val="clear" w:color="auto" w:fill="DCDFFE" w:themeFill="accent4" w:themeFillTint="33"/>
            <w:vAlign w:val="center"/>
          </w:tcPr>
          <w:p w14:paraId="2F766A6E" w14:textId="77777777" w:rsidR="00206A9A" w:rsidRDefault="005230DD" w:rsidP="004E0E4E">
            <w:sdt>
              <w:sdtPr>
                <w:alias w:val="Date:"/>
                <w:tag w:val="Date:"/>
                <w:id w:val="-2009746990"/>
                <w:placeholder>
                  <w:docPart w:val="4C654A9D6F6FF947814502BC1473E85B"/>
                </w:placeholder>
                <w:temporary/>
                <w:showingPlcHdr/>
                <w15:appearance w15:val="hidden"/>
              </w:sdtPr>
              <w:sdtEndPr/>
              <w:sdtContent>
                <w:r w:rsidR="00206A9A" w:rsidRPr="00206A9A">
                  <w:t>Date</w:t>
                </w:r>
              </w:sdtContent>
            </w:sdt>
            <w:r w:rsidR="00D42A38">
              <w:t xml:space="preserve"> </w:t>
            </w:r>
          </w:p>
        </w:tc>
        <w:tc>
          <w:tcPr>
            <w:tcW w:w="1350" w:type="dxa"/>
            <w:shd w:val="clear" w:color="auto" w:fill="DCDFFE" w:themeFill="accent4" w:themeFillTint="33"/>
            <w:vAlign w:val="center"/>
          </w:tcPr>
          <w:p w14:paraId="6CDDDB78" w14:textId="77777777" w:rsidR="00206A9A" w:rsidRPr="004E0E4E" w:rsidRDefault="005230DD" w:rsidP="004E0E4E">
            <w:pPr>
              <w:rPr>
                <w:rStyle w:val="Emphasis"/>
              </w:rPr>
            </w:pPr>
            <w:sdt>
              <w:sdtPr>
                <w:rPr>
                  <w:b/>
                  <w:iCs/>
                  <w:color w:val="auto"/>
                </w:rPr>
                <w:alias w:val="Approved By:"/>
                <w:tag w:val="Approved By:"/>
                <w:id w:val="-951010060"/>
                <w:placeholder>
                  <w:docPart w:val="7893B806413CD845B8E2CFB88C8768BA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iCs w:val="0"/>
                  <w:color w:val="000000" w:themeColor="text1"/>
                </w:rPr>
              </w:sdtEndPr>
              <w:sdtContent>
                <w:r w:rsidR="00206A9A" w:rsidRPr="004E0E4E">
                  <w:rPr>
                    <w:rStyle w:val="Emphasis"/>
                  </w:rPr>
                  <w:t>Approved By</w:t>
                </w:r>
              </w:sdtContent>
            </w:sdt>
          </w:p>
        </w:tc>
        <w:tc>
          <w:tcPr>
            <w:tcW w:w="2016" w:type="dxa"/>
            <w:shd w:val="clear" w:color="auto" w:fill="DCDFFE" w:themeFill="accent4" w:themeFillTint="33"/>
            <w:vAlign w:val="center"/>
          </w:tcPr>
          <w:p w14:paraId="16397ECF" w14:textId="77777777" w:rsidR="00206A9A" w:rsidRDefault="00206A9A" w:rsidP="004E0E4E"/>
        </w:tc>
        <w:tc>
          <w:tcPr>
            <w:tcW w:w="1039" w:type="dxa"/>
            <w:shd w:val="clear" w:color="auto" w:fill="DCDFFE" w:themeFill="accent4" w:themeFillTint="33"/>
            <w:vAlign w:val="center"/>
          </w:tcPr>
          <w:p w14:paraId="36C29A8D" w14:textId="77777777" w:rsidR="00206A9A" w:rsidRDefault="005230DD" w:rsidP="004E0E4E">
            <w:sdt>
              <w:sdtPr>
                <w:alias w:val="Date:"/>
                <w:tag w:val="Date:"/>
                <w:id w:val="613865607"/>
                <w:placeholder>
                  <w:docPart w:val="2936723F2C22654BB2DC43B436D9D027"/>
                </w:placeholder>
                <w:temporary/>
                <w:showingPlcHdr/>
                <w15:appearance w15:val="hidden"/>
              </w:sdtPr>
              <w:sdtEndPr/>
              <w:sdtContent>
                <w:r w:rsidR="00206A9A" w:rsidRPr="00206A9A">
                  <w:t>Date</w:t>
                </w:r>
              </w:sdtContent>
            </w:sdt>
            <w:r w:rsidR="00D42A38">
              <w:t xml:space="preserve"> </w:t>
            </w:r>
          </w:p>
        </w:tc>
      </w:tr>
    </w:tbl>
    <w:p w14:paraId="0E749B09" w14:textId="77777777" w:rsidR="00B80D0D" w:rsidRDefault="00B80D0D" w:rsidP="008D6D77"/>
    <w:sectPr w:rsidR="00B80D0D" w:rsidSect="00E218A3">
      <w:footerReference w:type="default" r:id="rId10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396A2" w14:textId="77777777" w:rsidR="000E099A" w:rsidRDefault="000E099A">
      <w:pPr>
        <w:spacing w:after="0" w:line="240" w:lineRule="auto"/>
      </w:pPr>
      <w:r>
        <w:separator/>
      </w:r>
    </w:p>
  </w:endnote>
  <w:endnote w:type="continuationSeparator" w:id="0">
    <w:p w14:paraId="69C428B4" w14:textId="77777777" w:rsidR="000E099A" w:rsidRDefault="000E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 (Headings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9C3B" w14:textId="77777777" w:rsidR="001E042A" w:rsidRDefault="001E042A" w:rsidP="001E042A">
    <w:pPr>
      <w:pStyle w:val="Footer"/>
    </w:pPr>
    <w:r w:rsidRPr="001E042A">
      <w:fldChar w:fldCharType="begin"/>
    </w:r>
    <w:r w:rsidRPr="001E042A">
      <w:instrText xml:space="preserve"> PAGE   \* MERGEFORMAT </w:instrText>
    </w:r>
    <w:r w:rsidRPr="001E042A">
      <w:fldChar w:fldCharType="separate"/>
    </w:r>
    <w:r w:rsidR="00D57E3E">
      <w:t>1</w:t>
    </w:r>
    <w:r w:rsidRPr="001E042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00CEB" w14:textId="77777777" w:rsidR="000E099A" w:rsidRDefault="000E099A">
      <w:pPr>
        <w:spacing w:after="0" w:line="240" w:lineRule="auto"/>
      </w:pPr>
      <w:r>
        <w:separator/>
      </w:r>
    </w:p>
  </w:footnote>
  <w:footnote w:type="continuationSeparator" w:id="0">
    <w:p w14:paraId="26AE3DF3" w14:textId="77777777" w:rsidR="000E099A" w:rsidRDefault="000E0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24C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321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C49E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E0BE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420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7AAA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1E90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A6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787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D582D"/>
    <w:multiLevelType w:val="hybridMultilevel"/>
    <w:tmpl w:val="E36C5F02"/>
    <w:lvl w:ilvl="0" w:tplc="E6640BB8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15BB0"/>
    <w:multiLevelType w:val="hybridMultilevel"/>
    <w:tmpl w:val="4D204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86AFE"/>
    <w:multiLevelType w:val="hybridMultilevel"/>
    <w:tmpl w:val="A3D23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239EB"/>
    <w:multiLevelType w:val="hybridMultilevel"/>
    <w:tmpl w:val="604E2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600D8"/>
    <w:multiLevelType w:val="hybridMultilevel"/>
    <w:tmpl w:val="F6CEC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87987"/>
    <w:multiLevelType w:val="multilevel"/>
    <w:tmpl w:val="DBDC05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16395A" w:themeColor="accent1" w:themeShade="BF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16395A" w:themeColor="accent1" w:themeShade="BF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  <w:color w:val="16395A" w:themeColor="accent1" w:themeShade="BF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color w:val="16395A" w:themeColor="accent1" w:themeShade="BF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color w:val="16395A" w:themeColor="accent1" w:themeShade="BF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  <w:color w:val="16395A" w:themeColor="accent1" w:themeShade="BF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color w:val="16395A" w:themeColor="accent1" w:themeShade="BF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color w:val="16395A" w:themeColor="accent1" w:themeShade="BF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  <w:color w:val="16395A" w:themeColor="accent1" w:themeShade="BF"/>
      </w:rPr>
    </w:lvl>
  </w:abstractNum>
  <w:abstractNum w:abstractNumId="16" w15:restartNumberingAfterBreak="0">
    <w:nsid w:val="5489439B"/>
    <w:multiLevelType w:val="hybridMultilevel"/>
    <w:tmpl w:val="CDA2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E5D71"/>
    <w:multiLevelType w:val="multilevel"/>
    <w:tmpl w:val="5F92E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16395A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16395A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6395A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16395A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16395A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16395A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16395A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16395A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16395A" w:themeColor="accent1" w:themeShade="BF"/>
      </w:rPr>
    </w:lvl>
  </w:abstractNum>
  <w:abstractNum w:abstractNumId="18" w15:restartNumberingAfterBreak="0">
    <w:nsid w:val="66884CD1"/>
    <w:multiLevelType w:val="hybridMultilevel"/>
    <w:tmpl w:val="65EA2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289122">
    <w:abstractNumId w:val="9"/>
  </w:num>
  <w:num w:numId="2" w16cid:durableId="1773436715">
    <w:abstractNumId w:val="17"/>
  </w:num>
  <w:num w:numId="3" w16cid:durableId="394398141">
    <w:abstractNumId w:val="17"/>
    <w:lvlOverride w:ilvl="0">
      <w:startOverride w:val="1"/>
    </w:lvlOverride>
  </w:num>
  <w:num w:numId="4" w16cid:durableId="65955723">
    <w:abstractNumId w:val="10"/>
  </w:num>
  <w:num w:numId="5" w16cid:durableId="900142883">
    <w:abstractNumId w:val="7"/>
  </w:num>
  <w:num w:numId="6" w16cid:durableId="1106651772">
    <w:abstractNumId w:val="6"/>
  </w:num>
  <w:num w:numId="7" w16cid:durableId="1284071850">
    <w:abstractNumId w:val="5"/>
  </w:num>
  <w:num w:numId="8" w16cid:durableId="2023974801">
    <w:abstractNumId w:val="4"/>
  </w:num>
  <w:num w:numId="9" w16cid:durableId="815872695">
    <w:abstractNumId w:val="8"/>
  </w:num>
  <w:num w:numId="10" w16cid:durableId="551623239">
    <w:abstractNumId w:val="3"/>
  </w:num>
  <w:num w:numId="11" w16cid:durableId="1153762191">
    <w:abstractNumId w:val="2"/>
  </w:num>
  <w:num w:numId="12" w16cid:durableId="1139957664">
    <w:abstractNumId w:val="1"/>
  </w:num>
  <w:num w:numId="13" w16cid:durableId="1142621376">
    <w:abstractNumId w:val="0"/>
  </w:num>
  <w:num w:numId="14" w16cid:durableId="8878826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148622">
    <w:abstractNumId w:val="15"/>
  </w:num>
  <w:num w:numId="16" w16cid:durableId="825705671">
    <w:abstractNumId w:val="16"/>
  </w:num>
  <w:num w:numId="17" w16cid:durableId="1080524041">
    <w:abstractNumId w:val="12"/>
  </w:num>
  <w:num w:numId="18" w16cid:durableId="2007397325">
    <w:abstractNumId w:val="14"/>
  </w:num>
  <w:num w:numId="19" w16cid:durableId="528765365">
    <w:abstractNumId w:val="18"/>
  </w:num>
  <w:num w:numId="20" w16cid:durableId="424495325">
    <w:abstractNumId w:val="11"/>
  </w:num>
  <w:num w:numId="21" w16cid:durableId="5291490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9A"/>
    <w:rsid w:val="000232EA"/>
    <w:rsid w:val="00023DA4"/>
    <w:rsid w:val="000277C5"/>
    <w:rsid w:val="00083B37"/>
    <w:rsid w:val="000A0612"/>
    <w:rsid w:val="000B3ABF"/>
    <w:rsid w:val="000B4CCC"/>
    <w:rsid w:val="000C76F8"/>
    <w:rsid w:val="000E099A"/>
    <w:rsid w:val="000E3526"/>
    <w:rsid w:val="001067A1"/>
    <w:rsid w:val="00175DE0"/>
    <w:rsid w:val="001A728E"/>
    <w:rsid w:val="001D3121"/>
    <w:rsid w:val="001E042A"/>
    <w:rsid w:val="00206A9A"/>
    <w:rsid w:val="00225505"/>
    <w:rsid w:val="00325DA6"/>
    <w:rsid w:val="003312ED"/>
    <w:rsid w:val="00385CDF"/>
    <w:rsid w:val="004018C1"/>
    <w:rsid w:val="00446879"/>
    <w:rsid w:val="00471213"/>
    <w:rsid w:val="004727F4"/>
    <w:rsid w:val="0047771A"/>
    <w:rsid w:val="004A0A8D"/>
    <w:rsid w:val="004C5EC7"/>
    <w:rsid w:val="004E0E4E"/>
    <w:rsid w:val="005230DD"/>
    <w:rsid w:val="00535D67"/>
    <w:rsid w:val="00575B92"/>
    <w:rsid w:val="005D4DC9"/>
    <w:rsid w:val="005F7999"/>
    <w:rsid w:val="00626EDA"/>
    <w:rsid w:val="0063680F"/>
    <w:rsid w:val="006401F4"/>
    <w:rsid w:val="006802D1"/>
    <w:rsid w:val="006C025B"/>
    <w:rsid w:val="006C3A7B"/>
    <w:rsid w:val="006D7FF8"/>
    <w:rsid w:val="00704472"/>
    <w:rsid w:val="00704D14"/>
    <w:rsid w:val="00791457"/>
    <w:rsid w:val="007F372E"/>
    <w:rsid w:val="008471C0"/>
    <w:rsid w:val="0087771F"/>
    <w:rsid w:val="008D5E06"/>
    <w:rsid w:val="008D6D77"/>
    <w:rsid w:val="008E631E"/>
    <w:rsid w:val="00914873"/>
    <w:rsid w:val="00954BFF"/>
    <w:rsid w:val="00963CF3"/>
    <w:rsid w:val="00971F80"/>
    <w:rsid w:val="009B1731"/>
    <w:rsid w:val="009C0227"/>
    <w:rsid w:val="009E2B16"/>
    <w:rsid w:val="00A074A8"/>
    <w:rsid w:val="00A54D52"/>
    <w:rsid w:val="00A67AE6"/>
    <w:rsid w:val="00AA316B"/>
    <w:rsid w:val="00AC794B"/>
    <w:rsid w:val="00B04D5B"/>
    <w:rsid w:val="00B05004"/>
    <w:rsid w:val="00B80D0D"/>
    <w:rsid w:val="00BC1FD2"/>
    <w:rsid w:val="00BD7D71"/>
    <w:rsid w:val="00BE3695"/>
    <w:rsid w:val="00C244A1"/>
    <w:rsid w:val="00C305F6"/>
    <w:rsid w:val="00C76CE4"/>
    <w:rsid w:val="00C92C41"/>
    <w:rsid w:val="00C94B82"/>
    <w:rsid w:val="00CA22D1"/>
    <w:rsid w:val="00D06200"/>
    <w:rsid w:val="00D212E6"/>
    <w:rsid w:val="00D42A38"/>
    <w:rsid w:val="00D50009"/>
    <w:rsid w:val="00D57E3E"/>
    <w:rsid w:val="00D8241A"/>
    <w:rsid w:val="00D840D6"/>
    <w:rsid w:val="00DB24CB"/>
    <w:rsid w:val="00DF5013"/>
    <w:rsid w:val="00E218A3"/>
    <w:rsid w:val="00E41C52"/>
    <w:rsid w:val="00E9640A"/>
    <w:rsid w:val="00ED7DC4"/>
    <w:rsid w:val="00F1586E"/>
    <w:rsid w:val="00F37B71"/>
    <w:rsid w:val="00FB568E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EC0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E4E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B82"/>
    <w:pPr>
      <w:keepNext/>
      <w:keepLines/>
      <w:spacing w:before="600" w:after="240" w:line="240" w:lineRule="auto"/>
      <w:outlineLvl w:val="0"/>
    </w:pPr>
    <w:rPr>
      <w:rFonts w:asciiTheme="majorHAnsi" w:hAnsiTheme="majorHAnsi" w:cs="Times New Roman (Body CS)"/>
      <w:b/>
      <w:bCs/>
      <w:caps/>
      <w:color w:val="0413A2" w:themeColor="accent4" w:themeShade="80"/>
      <w:spacing w:val="1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C52"/>
    <w:pPr>
      <w:keepNext/>
      <w:keepLines/>
      <w:numPr>
        <w:numId w:val="4"/>
      </w:numPr>
      <w:spacing w:before="360" w:after="120" w:line="240" w:lineRule="auto"/>
      <w:outlineLvl w:val="1"/>
    </w:pPr>
    <w:rPr>
      <w:rFonts w:cs="Times New Roman (Body CS)"/>
      <w:b/>
      <w:bCs/>
      <w:color w:val="071DF2" w:themeColor="accent4" w:themeShade="BF"/>
      <w:spacing w:val="10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E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F263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E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6395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E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6395A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E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E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D42A38"/>
    <w:pPr>
      <w:spacing w:after="0" w:line="420" w:lineRule="exact"/>
    </w:pPr>
    <w:rPr>
      <w:rFonts w:asciiTheme="majorHAnsi" w:eastAsiaTheme="majorEastAsia" w:hAnsiTheme="majorHAnsi" w:cs="Times New Roman (Headings CS)"/>
      <w:caps/>
      <w:color w:val="071DF2" w:themeColor="accent4" w:themeShade="BF"/>
      <w:spacing w:val="10"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"/>
    <w:rsid w:val="00D42A38"/>
    <w:rPr>
      <w:rFonts w:asciiTheme="majorHAnsi" w:eastAsiaTheme="majorEastAsia" w:hAnsiTheme="majorHAnsi" w:cs="Times New Roman (Headings CS)"/>
      <w:caps/>
      <w:color w:val="071DF2" w:themeColor="accent4" w:themeShade="BF"/>
      <w:spacing w:val="10"/>
      <w:kern w:val="28"/>
      <w:sz w:val="4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2"/>
    <w:qFormat/>
    <w:rsid w:val="00D42A38"/>
    <w:pPr>
      <w:numPr>
        <w:ilvl w:val="1"/>
      </w:numPr>
      <w:spacing w:before="80" w:after="0" w:line="280" w:lineRule="exact"/>
    </w:pPr>
    <w:rPr>
      <w:rFonts w:cs="Times New Roman (Body CS)"/>
      <w:b/>
      <w:bCs/>
      <w:color w:val="071DF2" w:themeColor="accent4" w:themeShade="BF"/>
      <w:spacing w:val="10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D42A38"/>
    <w:rPr>
      <w:rFonts w:cs="Times New Roman (Body CS)"/>
      <w:b/>
      <w:bCs/>
      <w:color w:val="071DF2" w:themeColor="accent4" w:themeShade="BF"/>
      <w:spacing w:val="1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4B82"/>
    <w:rPr>
      <w:rFonts w:asciiTheme="majorHAnsi" w:hAnsiTheme="majorHAnsi" w:cs="Times New Roman (Body CS)"/>
      <w:b/>
      <w:bCs/>
      <w:caps/>
      <w:color w:val="0413A2" w:themeColor="accent4" w:themeShade="80"/>
      <w:spacing w:val="10"/>
      <w:sz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C5DBF0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19"/>
    <w:rsid w:val="008D5E06"/>
    <w:pPr>
      <w:spacing w:after="160" w:line="264" w:lineRule="auto"/>
      <w:ind w:right="576"/>
    </w:pPr>
    <w:rPr>
      <w:i/>
      <w:iCs/>
      <w:color w:val="595959" w:themeColor="text1" w:themeTint="A6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E06"/>
    <w:rPr>
      <w:rFonts w:asciiTheme="majorHAnsi" w:eastAsiaTheme="majorEastAsia" w:hAnsiTheme="majorHAnsi" w:cstheme="majorBidi"/>
      <w:color w:val="0F263C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41C52"/>
    <w:rPr>
      <w:rFonts w:cs="Times New Roman (Body CS)"/>
      <w:b/>
      <w:bCs/>
      <w:color w:val="071DF2" w:themeColor="accent4" w:themeShade="BF"/>
      <w:spacing w:val="10"/>
      <w:sz w:val="24"/>
    </w:rPr>
  </w:style>
  <w:style w:type="paragraph" w:styleId="ListBullet">
    <w:name w:val="List Bullet"/>
    <w:basedOn w:val="Normal"/>
    <w:uiPriority w:val="1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1E042A"/>
    <w:pPr>
      <w:spacing w:before="200" w:after="0" w:line="240" w:lineRule="auto"/>
      <w:ind w:left="-216"/>
      <w:contextualSpacing/>
    </w:pPr>
    <w:rPr>
      <w:rFonts w:asciiTheme="majorHAnsi" w:eastAsiaTheme="majorEastAsia" w:hAnsiTheme="majorHAnsi" w:cstheme="majorBidi"/>
      <w:noProof/>
      <w:color w:val="0F263C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E042A"/>
    <w:rPr>
      <w:rFonts w:asciiTheme="majorHAnsi" w:eastAsiaTheme="majorEastAsia" w:hAnsiTheme="majorHAnsi" w:cstheme="majorBidi"/>
      <w:noProof/>
      <w:color w:val="0F263C" w:themeColor="accent1" w:themeShade="80"/>
      <w:sz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5294D4" w:themeColor="accent1" w:themeTint="99"/>
        <w:left w:val="single" w:sz="4" w:space="0" w:color="5294D4" w:themeColor="accent1" w:themeTint="99"/>
        <w:bottom w:val="single" w:sz="4" w:space="0" w:color="5294D4" w:themeColor="accent1" w:themeTint="99"/>
        <w:right w:val="single" w:sz="4" w:space="0" w:color="5294D4" w:themeColor="accent1" w:themeTint="99"/>
        <w:insideH w:val="single" w:sz="4" w:space="0" w:color="5294D4" w:themeColor="accent1" w:themeTint="99"/>
        <w:insideV w:val="single" w:sz="4" w:space="0" w:color="5294D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D79" w:themeColor="accent1"/>
          <w:left w:val="single" w:sz="4" w:space="0" w:color="1E4D79" w:themeColor="accent1"/>
          <w:bottom w:val="single" w:sz="4" w:space="0" w:color="1E4D79" w:themeColor="accent1"/>
          <w:right w:val="single" w:sz="4" w:space="0" w:color="1E4D79" w:themeColor="accent1"/>
          <w:insideH w:val="nil"/>
          <w:insideV w:val="nil"/>
        </w:tcBorders>
        <w:shd w:val="clear" w:color="auto" w:fill="1E4D79" w:themeFill="accent1"/>
      </w:tcPr>
    </w:tblStylePr>
    <w:tblStylePr w:type="lastRow">
      <w:rPr>
        <w:b/>
        <w:bCs/>
      </w:rPr>
      <w:tblPr/>
      <w:tcPr>
        <w:tcBorders>
          <w:top w:val="double" w:sz="4" w:space="0" w:color="1E4D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BF0" w:themeFill="accent1" w:themeFillTint="33"/>
      </w:tcPr>
    </w:tblStylePr>
    <w:tblStylePr w:type="band1Horz">
      <w:tblPr/>
      <w:tcPr>
        <w:shd w:val="clear" w:color="auto" w:fill="C5DBF0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TableNormal"/>
    <w:uiPriority w:val="99"/>
    <w:pPr>
      <w:spacing w:before="120" w:after="120" w:line="240" w:lineRule="auto"/>
    </w:pPr>
    <w:tblPr>
      <w:tblBorders>
        <w:top w:val="single" w:sz="4" w:space="0" w:color="1E4D79" w:themeColor="accent1"/>
        <w:left w:val="single" w:sz="4" w:space="0" w:color="1E4D79" w:themeColor="accent1"/>
        <w:bottom w:val="single" w:sz="4" w:space="0" w:color="1E4D79" w:themeColor="accent1"/>
        <w:right w:val="single" w:sz="4" w:space="0" w:color="1E4D79" w:themeColor="accent1"/>
        <w:insideH w:val="single" w:sz="4" w:space="0" w:color="1E4D79" w:themeColor="accent1"/>
        <w:insideV w:val="single" w:sz="4" w:space="0" w:color="1E4D79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C5DBF0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1E4D79" w:themeFill="accent1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8D5E06"/>
    <w:rPr>
      <w:rFonts w:asciiTheme="majorHAnsi" w:eastAsiaTheme="majorEastAsia" w:hAnsiTheme="majorHAnsi" w:cstheme="majorBidi"/>
      <w:i/>
      <w:iCs/>
      <w:color w:val="16395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E06"/>
    <w:rPr>
      <w:rFonts w:asciiTheme="majorHAnsi" w:eastAsiaTheme="majorEastAsia" w:hAnsiTheme="majorHAnsi" w:cstheme="majorBidi"/>
      <w:color w:val="16395A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E0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E0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D5E06"/>
    <w:rPr>
      <w:i/>
      <w:iCs/>
      <w:color w:val="16395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D5E06"/>
    <w:pPr>
      <w:pBdr>
        <w:top w:val="single" w:sz="4" w:space="10" w:color="16395A" w:themeColor="accent1" w:themeShade="BF"/>
        <w:bottom w:val="single" w:sz="4" w:space="10" w:color="16395A" w:themeColor="accent1" w:themeShade="BF"/>
      </w:pBdr>
      <w:spacing w:before="360" w:after="360"/>
      <w:ind w:left="864" w:right="864"/>
      <w:jc w:val="center"/>
    </w:pPr>
    <w:rPr>
      <w:i/>
      <w:iCs/>
      <w:color w:val="16395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D5E06"/>
    <w:rPr>
      <w:i/>
      <w:iCs/>
      <w:color w:val="16395A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D5E06"/>
    <w:rPr>
      <w:b/>
      <w:bCs/>
      <w:caps w:val="0"/>
      <w:smallCaps/>
      <w:color w:val="16395A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8D5E06"/>
    <w:pPr>
      <w:pBdr>
        <w:top w:val="single" w:sz="2" w:space="10" w:color="16395A" w:themeColor="accent1" w:themeShade="BF"/>
        <w:left w:val="single" w:sz="2" w:space="10" w:color="16395A" w:themeColor="accent1" w:themeShade="BF"/>
        <w:bottom w:val="single" w:sz="2" w:space="10" w:color="16395A" w:themeColor="accent1" w:themeShade="BF"/>
        <w:right w:val="single" w:sz="2" w:space="10" w:color="16395A" w:themeColor="accent1" w:themeShade="BF"/>
      </w:pBdr>
      <w:ind w:left="1152" w:right="1152"/>
    </w:pPr>
    <w:rPr>
      <w:rFonts w:eastAsiaTheme="minorEastAsia"/>
      <w:i/>
      <w:iCs/>
      <w:color w:val="16395A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8D5E06"/>
    <w:rPr>
      <w:color w:val="EB450E" w:themeColor="accent6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5E06"/>
    <w:rPr>
      <w:color w:val="595959" w:themeColor="text1" w:themeTint="A6"/>
      <w:shd w:val="clear" w:color="auto" w:fill="E1DFDD"/>
    </w:rPr>
  </w:style>
  <w:style w:type="paragraph" w:styleId="ListNumber">
    <w:name w:val="List Number"/>
    <w:basedOn w:val="Normal"/>
    <w:uiPriority w:val="11"/>
    <w:rsid w:val="00704472"/>
    <w:pPr>
      <w:numPr>
        <w:numId w:val="15"/>
      </w:numPr>
      <w:contextualSpacing/>
    </w:pPr>
  </w:style>
  <w:style w:type="table" w:styleId="PlainTable4">
    <w:name w:val="Plain Table 4"/>
    <w:basedOn w:val="TableNormal"/>
    <w:uiPriority w:val="44"/>
    <w:rsid w:val="00083B37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nfo">
    <w:name w:val="Info"/>
    <w:basedOn w:val="Normal"/>
    <w:qFormat/>
    <w:rsid w:val="009C0227"/>
    <w:pPr>
      <w:keepNext/>
      <w:spacing w:before="120" w:after="120" w:line="240" w:lineRule="auto"/>
    </w:pPr>
  </w:style>
  <w:style w:type="character" w:styleId="Emphasis">
    <w:name w:val="Emphasis"/>
    <w:uiPriority w:val="20"/>
    <w:qFormat/>
    <w:rsid w:val="004E0E4E"/>
    <w:rPr>
      <w:b/>
      <w:i w:val="0"/>
      <w:iCs/>
      <w:color w:val="auto"/>
    </w:rPr>
  </w:style>
  <w:style w:type="paragraph" w:styleId="ListParagraph">
    <w:name w:val="List Paragraph"/>
    <w:basedOn w:val="Normal"/>
    <w:uiPriority w:val="34"/>
    <w:unhideWhenUsed/>
    <w:qFormat/>
    <w:rsid w:val="000E0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mine/Library/Containers/com.microsoft.Word/Data/Library/Application%20Support/Microsoft/Office/16.0/DTS/Search/%7b6C8E9F6E-FA6E-FE47-89E5-D556B6378CF0%7dtf02927813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2D3FF920D1DA4884EBBBA57A97B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2CAB3-6D3E-F540-9B22-9156631C41E7}"/>
      </w:docPartPr>
      <w:docPartBody>
        <w:p w:rsidR="00000000" w:rsidRDefault="003E17FC">
          <w:pPr>
            <w:pStyle w:val="1D2D3FF920D1DA4884EBBBA57A97B533"/>
          </w:pPr>
          <w:r w:rsidRPr="00D42A38">
            <w:t>Overview</w:t>
          </w:r>
        </w:p>
      </w:docPartBody>
    </w:docPart>
    <w:docPart>
      <w:docPartPr>
        <w:name w:val="EC45F70E6037D245B4DA09573CC42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9630D-9226-3749-9A3C-39F7CB3B4FBA}"/>
      </w:docPartPr>
      <w:docPartBody>
        <w:p w:rsidR="00000000" w:rsidRDefault="003E17FC">
          <w:pPr>
            <w:pStyle w:val="EC45F70E6037D245B4DA09573CC427A4"/>
          </w:pPr>
          <w:r w:rsidRPr="00D42A38">
            <w:t>Project background and description</w:t>
          </w:r>
        </w:p>
      </w:docPartBody>
    </w:docPart>
    <w:docPart>
      <w:docPartPr>
        <w:name w:val="916DF3337521D74C8F888C9A59D9B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7DCDB-5513-8141-965F-3E7FCC5A68D2}"/>
      </w:docPartPr>
      <w:docPartBody>
        <w:p w:rsidR="00000000" w:rsidRDefault="003E17FC">
          <w:pPr>
            <w:pStyle w:val="916DF3337521D74C8F888C9A59D9BEB8"/>
          </w:pPr>
          <w:r w:rsidRPr="00D42A38">
            <w:t>Project scope</w:t>
          </w:r>
        </w:p>
      </w:docPartBody>
    </w:docPart>
    <w:docPart>
      <w:docPartPr>
        <w:name w:val="0AB6F712590787429B3FDD71CD8EB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9CD6A-9BA2-6249-9B49-B4FF2EC4B676}"/>
      </w:docPartPr>
      <w:docPartBody>
        <w:p w:rsidR="00000000" w:rsidRDefault="003E17FC">
          <w:pPr>
            <w:pStyle w:val="0AB6F712590787429B3FDD71CD8EBA3F"/>
          </w:pPr>
          <w:r w:rsidRPr="00D42A38">
            <w:t>High-level requirements</w:t>
          </w:r>
        </w:p>
      </w:docPartBody>
    </w:docPart>
    <w:docPart>
      <w:docPartPr>
        <w:name w:val="169F045ABB105B4683DD77EFCA73E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2C4BF-5BEB-6346-887B-0AA7764CC363}"/>
      </w:docPartPr>
      <w:docPartBody>
        <w:p w:rsidR="00000000" w:rsidRDefault="003E17FC">
          <w:pPr>
            <w:pStyle w:val="169F045ABB105B4683DD77EFCA73E668"/>
          </w:pPr>
          <w:r w:rsidRPr="00D42A38">
            <w:t>Affected parties</w:t>
          </w:r>
        </w:p>
      </w:docPartBody>
    </w:docPart>
    <w:docPart>
      <w:docPartPr>
        <w:name w:val="4534EECAA5EA4C45BA2CC4E6F27E0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59ACC-85A0-D144-ACF0-69956EB73367}"/>
      </w:docPartPr>
      <w:docPartBody>
        <w:p w:rsidR="00000000" w:rsidRDefault="003E17FC">
          <w:pPr>
            <w:pStyle w:val="4534EECAA5EA4C45BA2CC4E6F27E0390"/>
          </w:pPr>
          <w:r w:rsidRPr="00D42A38">
            <w:t>Affected business processes or systems</w:t>
          </w:r>
        </w:p>
      </w:docPartBody>
    </w:docPart>
    <w:docPart>
      <w:docPartPr>
        <w:name w:val="D33E0E0B2C715E49A144F08F4A362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D2584-FB48-8B40-B0F7-A5C95FFC6B01}"/>
      </w:docPartPr>
      <w:docPartBody>
        <w:p w:rsidR="00000000" w:rsidRDefault="003E17FC">
          <w:pPr>
            <w:pStyle w:val="D33E0E0B2C715E49A144F08F4A362ED0"/>
          </w:pPr>
          <w:r w:rsidRPr="00D42A38">
            <w:t>Specific exclusions from scope</w:t>
          </w:r>
        </w:p>
      </w:docPartBody>
    </w:docPart>
    <w:docPart>
      <w:docPartPr>
        <w:name w:val="8865FB7A214F1848ADF98300F16BC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C0CB9-47DC-7C44-9813-5F5915CFB4DB}"/>
      </w:docPartPr>
      <w:docPartBody>
        <w:p w:rsidR="00000000" w:rsidRDefault="003E17FC">
          <w:pPr>
            <w:pStyle w:val="8865FB7A214F1848ADF98300F16BCC70"/>
          </w:pPr>
          <w:r w:rsidRPr="00D42A38">
            <w:t>Approval and Authority to Proceed</w:t>
          </w:r>
        </w:p>
      </w:docPartBody>
    </w:docPart>
    <w:docPart>
      <w:docPartPr>
        <w:name w:val="597AEAA85E48644AAE19A9128AAF7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FF8DA-7123-E141-BD0C-2B823F94253E}"/>
      </w:docPartPr>
      <w:docPartBody>
        <w:p w:rsidR="00000000" w:rsidRDefault="003E17FC">
          <w:pPr>
            <w:pStyle w:val="597AEAA85E48644AAE19A9128AAF746F"/>
          </w:pPr>
          <w:r>
            <w:t>We approve the project as</w:t>
          </w:r>
          <w:r>
            <w:t xml:space="preserve"> described above, and authorize the team to proceed.</w:t>
          </w:r>
        </w:p>
      </w:docPartBody>
    </w:docPart>
    <w:docPart>
      <w:docPartPr>
        <w:name w:val="2192A8EA3A3E8A49990EAB78CA18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496A5-C80E-7A47-BC51-82083E620B84}"/>
      </w:docPartPr>
      <w:docPartBody>
        <w:p w:rsidR="00000000" w:rsidRDefault="003E17FC">
          <w:pPr>
            <w:pStyle w:val="2192A8EA3A3E8A49990EAB78CA188E51"/>
          </w:pPr>
          <w:r w:rsidRPr="004E0E4E">
            <w:t>Name</w:t>
          </w:r>
        </w:p>
      </w:docPartBody>
    </w:docPart>
    <w:docPart>
      <w:docPartPr>
        <w:name w:val="5C937404C505F240A9C254BBC68DA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0EBE3-7F3C-E345-9798-34EDD51003DC}"/>
      </w:docPartPr>
      <w:docPartBody>
        <w:p w:rsidR="00000000" w:rsidRDefault="003E17FC">
          <w:pPr>
            <w:pStyle w:val="5C937404C505F240A9C254BBC68DADCE"/>
          </w:pPr>
          <w:r w:rsidRPr="004E0E4E">
            <w:t>Title</w:t>
          </w:r>
        </w:p>
      </w:docPartBody>
    </w:docPart>
    <w:docPart>
      <w:docPartPr>
        <w:name w:val="96459CB7CC75434FAD744A2AFD264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6DF4F-DCB7-8743-B753-17060822C08D}"/>
      </w:docPartPr>
      <w:docPartBody>
        <w:p w:rsidR="00000000" w:rsidRDefault="003E17FC">
          <w:pPr>
            <w:pStyle w:val="96459CB7CC75434FAD744A2AFD264448"/>
          </w:pPr>
          <w:r w:rsidRPr="004E0E4E">
            <w:t>Date</w:t>
          </w:r>
        </w:p>
      </w:docPartBody>
    </w:docPart>
    <w:docPart>
      <w:docPartPr>
        <w:name w:val="6366E5D6FD4C8D42AF111FDD9C769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8559A-24D1-2C41-A5E8-89CE24F10354}"/>
      </w:docPartPr>
      <w:docPartBody>
        <w:p w:rsidR="00000000" w:rsidRDefault="003E17FC">
          <w:pPr>
            <w:pStyle w:val="6366E5D6FD4C8D42AF111FDD9C7690D2"/>
          </w:pPr>
          <w:r w:rsidRPr="004E0E4E">
            <w:rPr>
              <w:rStyle w:val="Emphasis"/>
            </w:rPr>
            <w:t>Approved By</w:t>
          </w:r>
        </w:p>
      </w:docPartBody>
    </w:docPart>
    <w:docPart>
      <w:docPartPr>
        <w:name w:val="4C654A9D6F6FF947814502BC1473E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DA905-59C7-A74A-902D-D4A65C5E1056}"/>
      </w:docPartPr>
      <w:docPartBody>
        <w:p w:rsidR="00000000" w:rsidRDefault="003E17FC">
          <w:pPr>
            <w:pStyle w:val="4C654A9D6F6FF947814502BC1473E85B"/>
          </w:pPr>
          <w:r w:rsidRPr="00206A9A">
            <w:t>Date</w:t>
          </w:r>
        </w:p>
      </w:docPartBody>
    </w:docPart>
    <w:docPart>
      <w:docPartPr>
        <w:name w:val="7893B806413CD845B8E2CFB88C876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CBF5C-12BA-2348-8A11-429721F1CAED}"/>
      </w:docPartPr>
      <w:docPartBody>
        <w:p w:rsidR="00000000" w:rsidRDefault="003E17FC">
          <w:pPr>
            <w:pStyle w:val="7893B806413CD845B8E2CFB88C8768BA"/>
          </w:pPr>
          <w:r w:rsidRPr="004E0E4E">
            <w:rPr>
              <w:rStyle w:val="Emphasis"/>
            </w:rPr>
            <w:t>Approved By</w:t>
          </w:r>
        </w:p>
      </w:docPartBody>
    </w:docPart>
    <w:docPart>
      <w:docPartPr>
        <w:name w:val="2936723F2C22654BB2DC43B436D9D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2AB89-3645-FD43-8764-F51E9D946C30}"/>
      </w:docPartPr>
      <w:docPartBody>
        <w:p w:rsidR="00000000" w:rsidRDefault="003E17FC">
          <w:pPr>
            <w:pStyle w:val="2936723F2C22654BB2DC43B436D9D027"/>
          </w:pPr>
          <w:r w:rsidRPr="00206A9A">
            <w:t>Date</w:t>
          </w:r>
        </w:p>
      </w:docPartBody>
    </w:docPart>
    <w:docPart>
      <w:docPartPr>
        <w:name w:val="E526A4D8280A8D46B4A3F6639AA4A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7696A-7B7C-034F-882E-340D448719BA}"/>
      </w:docPartPr>
      <w:docPartBody>
        <w:p w:rsidR="00000000" w:rsidRDefault="003E17FC" w:rsidP="003E17FC">
          <w:pPr>
            <w:pStyle w:val="E526A4D8280A8D46B4A3F6639AA4AC1C"/>
          </w:pPr>
          <w:r w:rsidRPr="00D42A38">
            <w:t>Arbitrage Financial</w:t>
          </w:r>
          <w:r>
            <w:br/>
          </w:r>
          <w:r w:rsidRPr="00D42A38">
            <w:t>Project Scope</w:t>
          </w:r>
        </w:p>
      </w:docPartBody>
    </w:docPart>
    <w:docPart>
      <w:docPartPr>
        <w:name w:val="70105D2CFEB7974595709A526D45A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72163-1345-A342-940F-2485E9DEE252}"/>
      </w:docPartPr>
      <w:docPartBody>
        <w:p w:rsidR="00000000" w:rsidRDefault="003E17FC" w:rsidP="003E17FC">
          <w:pPr>
            <w:pStyle w:val="70105D2CFEB7974595709A526D45A764"/>
          </w:pPr>
          <w:r w:rsidRPr="00D42A38">
            <w:t>January 10, 2023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 (Headings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FC"/>
    <w:rsid w:val="003E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E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6BECA47210374380B09CD18BEEC82E">
    <w:name w:val="896BECA47210374380B09CD18BEEC82E"/>
  </w:style>
  <w:style w:type="paragraph" w:customStyle="1" w:styleId="DDEC51127AD00F479563EF07E5EB3952">
    <w:name w:val="DDEC51127AD00F479563EF07E5EB3952"/>
  </w:style>
  <w:style w:type="paragraph" w:customStyle="1" w:styleId="1D2D3FF920D1DA4884EBBBA57A97B533">
    <w:name w:val="1D2D3FF920D1DA4884EBBBA57A97B533"/>
  </w:style>
  <w:style w:type="paragraph" w:customStyle="1" w:styleId="EC45F70E6037D245B4DA09573CC427A4">
    <w:name w:val="EC45F70E6037D245B4DA09573CC427A4"/>
  </w:style>
  <w:style w:type="paragraph" w:customStyle="1" w:styleId="778554858CE2BD429B5D09F250ACDD22">
    <w:name w:val="778554858CE2BD429B5D09F250ACDD22"/>
  </w:style>
  <w:style w:type="paragraph" w:customStyle="1" w:styleId="9F45A77B4C3E1B46917F3F2ABE19A607">
    <w:name w:val="9F45A77B4C3E1B46917F3F2ABE19A607"/>
  </w:style>
  <w:style w:type="paragraph" w:customStyle="1" w:styleId="916DF3337521D74C8F888C9A59D9BEB8">
    <w:name w:val="916DF3337521D74C8F888C9A59D9BEB8"/>
  </w:style>
  <w:style w:type="paragraph" w:customStyle="1" w:styleId="C4B2B8E1CB8A73448A7DDF4E795848C7">
    <w:name w:val="C4B2B8E1CB8A73448A7DDF4E795848C7"/>
  </w:style>
  <w:style w:type="paragraph" w:customStyle="1" w:styleId="230081DFE6A93A458B161AB41D90847B">
    <w:name w:val="230081DFE6A93A458B161AB41D90847B"/>
  </w:style>
  <w:style w:type="paragraph" w:customStyle="1" w:styleId="0EBBE12AD3AF2345B0CF5936E61C1EF8">
    <w:name w:val="0EBBE12AD3AF2345B0CF5936E61C1EF8"/>
  </w:style>
  <w:style w:type="paragraph" w:customStyle="1" w:styleId="0AB6F712590787429B3FDD71CD8EBA3F">
    <w:name w:val="0AB6F712590787429B3FDD71CD8EBA3F"/>
  </w:style>
  <w:style w:type="paragraph" w:customStyle="1" w:styleId="C639784828EFEF4C8FFCD23479CD4468">
    <w:name w:val="C639784828EFEF4C8FFCD23479CD4468"/>
  </w:style>
  <w:style w:type="paragraph" w:customStyle="1" w:styleId="5C87B35C4817F2478440E216637FF1E0">
    <w:name w:val="5C87B35C4817F2478440E216637FF1E0"/>
  </w:style>
  <w:style w:type="paragraph" w:customStyle="1" w:styleId="294CFB12A5F31A4AAE5E71B896D0EA92">
    <w:name w:val="294CFB12A5F31A4AAE5E71B896D0EA92"/>
  </w:style>
  <w:style w:type="paragraph" w:customStyle="1" w:styleId="A3348FD6AFB807449BA5666F3BA5BDCB">
    <w:name w:val="A3348FD6AFB807449BA5666F3BA5BDCB"/>
  </w:style>
  <w:style w:type="paragraph" w:customStyle="1" w:styleId="4585D08C9F1BAB4B9684E0ACF70C800C">
    <w:name w:val="4585D08C9F1BAB4B9684E0ACF70C800C"/>
  </w:style>
  <w:style w:type="paragraph" w:customStyle="1" w:styleId="0FCBE55DCF6D5643A629FD4F0ADCB5E2">
    <w:name w:val="0FCBE55DCF6D5643A629FD4F0ADCB5E2"/>
  </w:style>
  <w:style w:type="paragraph" w:customStyle="1" w:styleId="9D436833641628418B29857595981516">
    <w:name w:val="9D436833641628418B29857595981516"/>
  </w:style>
  <w:style w:type="paragraph" w:customStyle="1" w:styleId="169F045ABB105B4683DD77EFCA73E668">
    <w:name w:val="169F045ABB105B4683DD77EFCA73E668"/>
  </w:style>
  <w:style w:type="paragraph" w:customStyle="1" w:styleId="5881D5868B6EEC4D82A2A89C467D971D">
    <w:name w:val="5881D5868B6EEC4D82A2A89C467D971D"/>
  </w:style>
  <w:style w:type="paragraph" w:customStyle="1" w:styleId="4534EECAA5EA4C45BA2CC4E6F27E0390">
    <w:name w:val="4534EECAA5EA4C45BA2CC4E6F27E0390"/>
  </w:style>
  <w:style w:type="paragraph" w:customStyle="1" w:styleId="E73FD212F7F34D47864362B89FD46035">
    <w:name w:val="E73FD212F7F34D47864362B89FD46035"/>
  </w:style>
  <w:style w:type="paragraph" w:customStyle="1" w:styleId="D33E0E0B2C715E49A144F08F4A362ED0">
    <w:name w:val="D33E0E0B2C715E49A144F08F4A362ED0"/>
  </w:style>
  <w:style w:type="paragraph" w:customStyle="1" w:styleId="9F99655D3CD9F94A8F21D4FFF7789ECF">
    <w:name w:val="9F99655D3CD9F94A8F21D4FFF7789ECF"/>
  </w:style>
  <w:style w:type="paragraph" w:customStyle="1" w:styleId="2E04C51FD03F9A4FBEE30A2225E89469">
    <w:name w:val="2E04C51FD03F9A4FBEE30A2225E89469"/>
  </w:style>
  <w:style w:type="paragraph" w:customStyle="1" w:styleId="CE71F3DCE574A94F9AAAA26AB4C49896">
    <w:name w:val="CE71F3DCE574A94F9AAAA26AB4C49896"/>
  </w:style>
  <w:style w:type="paragraph" w:customStyle="1" w:styleId="FE81E30FBE56E44DB61BA31308959DC9">
    <w:name w:val="FE81E30FBE56E44DB61BA31308959DC9"/>
  </w:style>
  <w:style w:type="paragraph" w:customStyle="1" w:styleId="69C73154FFD4394EBDAD962E8EAF2325">
    <w:name w:val="69C73154FFD4394EBDAD962E8EAF2325"/>
  </w:style>
  <w:style w:type="paragraph" w:customStyle="1" w:styleId="8865FB7A214F1848ADF98300F16BCC70">
    <w:name w:val="8865FB7A214F1848ADF98300F16BCC70"/>
  </w:style>
  <w:style w:type="paragraph" w:customStyle="1" w:styleId="597AEAA85E48644AAE19A9128AAF746F">
    <w:name w:val="597AEAA85E48644AAE19A9128AAF746F"/>
  </w:style>
  <w:style w:type="paragraph" w:customStyle="1" w:styleId="2192A8EA3A3E8A49990EAB78CA188E51">
    <w:name w:val="2192A8EA3A3E8A49990EAB78CA188E51"/>
  </w:style>
  <w:style w:type="paragraph" w:customStyle="1" w:styleId="5C937404C505F240A9C254BBC68DADCE">
    <w:name w:val="5C937404C505F240A9C254BBC68DADCE"/>
  </w:style>
  <w:style w:type="paragraph" w:customStyle="1" w:styleId="96459CB7CC75434FAD744A2AFD264448">
    <w:name w:val="96459CB7CC75434FAD744A2AFD264448"/>
  </w:style>
  <w:style w:type="character" w:styleId="Emphasis">
    <w:name w:val="Emphasis"/>
    <w:uiPriority w:val="20"/>
    <w:qFormat/>
    <w:rPr>
      <w:b/>
      <w:i w:val="0"/>
      <w:iCs/>
      <w:color w:val="auto"/>
    </w:rPr>
  </w:style>
  <w:style w:type="paragraph" w:customStyle="1" w:styleId="6366E5D6FD4C8D42AF111FDD9C7690D2">
    <w:name w:val="6366E5D6FD4C8D42AF111FDD9C7690D2"/>
  </w:style>
  <w:style w:type="paragraph" w:customStyle="1" w:styleId="4C654A9D6F6FF947814502BC1473E85B">
    <w:name w:val="4C654A9D6F6FF947814502BC1473E85B"/>
  </w:style>
  <w:style w:type="paragraph" w:customStyle="1" w:styleId="7893B806413CD845B8E2CFB88C8768BA">
    <w:name w:val="7893B806413CD845B8E2CFB88C8768BA"/>
  </w:style>
  <w:style w:type="paragraph" w:customStyle="1" w:styleId="2936723F2C22654BB2DC43B436D9D027">
    <w:name w:val="2936723F2C22654BB2DC43B436D9D027"/>
  </w:style>
  <w:style w:type="paragraph" w:customStyle="1" w:styleId="E526A4D8280A8D46B4A3F6639AA4AC1C">
    <w:name w:val="E526A4D8280A8D46B4A3F6639AA4AC1C"/>
    <w:rsid w:val="003E17FC"/>
  </w:style>
  <w:style w:type="paragraph" w:customStyle="1" w:styleId="70105D2CFEB7974595709A526D45A764">
    <w:name w:val="70105D2CFEB7974595709A526D45A764"/>
    <w:rsid w:val="003E17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02927813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E4D79"/>
      </a:accent1>
      <a:accent2>
        <a:srgbClr val="C3A71D"/>
      </a:accent2>
      <a:accent3>
        <a:srgbClr val="DDEAF6"/>
      </a:accent3>
      <a:accent4>
        <a:srgbClr val="5363FA"/>
      </a:accent4>
      <a:accent5>
        <a:srgbClr val="87A5A8"/>
      </a:accent5>
      <a:accent6>
        <a:srgbClr val="F58059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4FDA719-D6A8-4490-BF7F-788CEB4C55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271AEA-BC85-4EDB-85A5-6D0A33AE5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08FA0C-F875-49AF-BEB0-FE57B32879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Business project scope report.dotx</Template>
  <TotalTime>0</TotalTime>
  <Pages>2</Pages>
  <Words>144</Words>
  <Characters>896</Characters>
  <Application>Microsoft Office Word</Application>
  <DocSecurity>0</DocSecurity>
  <Lines>47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2023-01-22T17:30:00Z</dcterms:created>
  <dcterms:modified xsi:type="dcterms:W3CDTF">2023-01-22T17:34:00Z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